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1A0F" w14:textId="77777777" w:rsidR="005F7D30" w:rsidRPr="002A0FC3" w:rsidRDefault="005F7D30" w:rsidP="005F7D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0FC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4D5E9BEC" w14:textId="77777777" w:rsidR="005F7D30" w:rsidRPr="002A0FC3" w:rsidRDefault="005F7D30" w:rsidP="005F7D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0FC3">
        <w:rPr>
          <w:rFonts w:ascii="Times New Roman" w:eastAsia="Calibri" w:hAnsi="Times New Roman" w:cs="Times New Roman"/>
          <w:b/>
          <w:sz w:val="24"/>
          <w:szCs w:val="24"/>
        </w:rPr>
        <w:t>LIČKO-SENJSKA ŽUPANIJA</w:t>
      </w:r>
    </w:p>
    <w:p w14:paraId="41908AEB" w14:textId="77777777" w:rsidR="005F7D30" w:rsidRPr="002A0FC3" w:rsidRDefault="005F7D30" w:rsidP="005F7D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0FC3">
        <w:rPr>
          <w:rFonts w:ascii="Times New Roman" w:eastAsia="Calibri" w:hAnsi="Times New Roman" w:cs="Times New Roman"/>
          <w:b/>
          <w:sz w:val="24"/>
          <w:szCs w:val="24"/>
        </w:rPr>
        <w:t>Grad Novalja</w:t>
      </w:r>
    </w:p>
    <w:p w14:paraId="612E3F92" w14:textId="77777777" w:rsidR="005F7D30" w:rsidRPr="002A0FC3" w:rsidRDefault="005F7D30" w:rsidP="005F7D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Gradski muzej Novalja</w:t>
      </w:r>
    </w:p>
    <w:p w14:paraId="4649BAF3" w14:textId="2767B271" w:rsidR="005F7D30" w:rsidRPr="0046736E" w:rsidRDefault="005F7D30" w:rsidP="005F7D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36E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400-01/25-01/01</w:t>
      </w:r>
    </w:p>
    <w:p w14:paraId="1595E03C" w14:textId="2C4374FC" w:rsidR="005F7D30" w:rsidRPr="0046736E" w:rsidRDefault="005F7D30" w:rsidP="005F7D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36E">
        <w:rPr>
          <w:rFonts w:ascii="Times New Roman" w:eastAsia="Calibri" w:hAnsi="Times New Roman" w:cs="Times New Roman"/>
          <w:sz w:val="24"/>
          <w:szCs w:val="24"/>
        </w:rPr>
        <w:t>URBRO</w:t>
      </w:r>
      <w:r>
        <w:rPr>
          <w:rFonts w:ascii="Times New Roman" w:eastAsia="Calibri" w:hAnsi="Times New Roman" w:cs="Times New Roman"/>
          <w:sz w:val="24"/>
          <w:szCs w:val="24"/>
        </w:rPr>
        <w:t>J: 2125-6-1-25-01</w:t>
      </w:r>
    </w:p>
    <w:p w14:paraId="31C81D1D" w14:textId="431158C2" w:rsidR="005F7D30" w:rsidRPr="008C5126" w:rsidRDefault="005F7D30" w:rsidP="005F7D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126">
        <w:rPr>
          <w:rFonts w:ascii="Times New Roman" w:eastAsia="Calibri" w:hAnsi="Times New Roman" w:cs="Times New Roman"/>
          <w:sz w:val="24"/>
          <w:szCs w:val="24"/>
        </w:rPr>
        <w:t xml:space="preserve">Novalja, </w:t>
      </w:r>
      <w:r>
        <w:rPr>
          <w:rFonts w:ascii="Times New Roman" w:eastAsia="Calibri" w:hAnsi="Times New Roman" w:cs="Times New Roman"/>
          <w:sz w:val="24"/>
          <w:szCs w:val="24"/>
        </w:rPr>
        <w:t>13.11.</w:t>
      </w:r>
      <w:r w:rsidRPr="008C5126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C51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11A7AB" w14:textId="77777777" w:rsidR="005F7D30" w:rsidRPr="002A0FC3" w:rsidRDefault="005F7D30" w:rsidP="005F7D30">
      <w:pPr>
        <w:tabs>
          <w:tab w:val="center" w:pos="6804"/>
        </w:tabs>
        <w:spacing w:before="120" w:after="0" w:line="24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2A0FC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15A258F" w14:textId="77777777" w:rsidR="005F7D30" w:rsidRDefault="005F7D30" w:rsidP="005F7D30">
      <w:pPr>
        <w:tabs>
          <w:tab w:val="center" w:pos="6804"/>
        </w:tabs>
        <w:spacing w:before="120"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FC3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>
        <w:rPr>
          <w:rFonts w:ascii="Times New Roman" w:eastAsia="Calibri" w:hAnsi="Times New Roman" w:cs="Times New Roman"/>
          <w:sz w:val="24"/>
          <w:szCs w:val="24"/>
        </w:rPr>
        <w:t>18.</w:t>
      </w:r>
      <w:r w:rsidRPr="002A0FC3">
        <w:rPr>
          <w:rFonts w:ascii="Times New Roman" w:eastAsia="Calibri" w:hAnsi="Times New Roman" w:cs="Times New Roman"/>
          <w:sz w:val="24"/>
          <w:szCs w:val="24"/>
        </w:rPr>
        <w:t xml:space="preserve"> Statuta </w:t>
      </w:r>
      <w:r>
        <w:rPr>
          <w:rFonts w:ascii="Times New Roman" w:eastAsia="Calibri" w:hAnsi="Times New Roman" w:cs="Times New Roman"/>
          <w:sz w:val="24"/>
          <w:szCs w:val="24"/>
        </w:rPr>
        <w:t>Gradskog muzeja</w:t>
      </w:r>
      <w:r w:rsidRPr="002A0FC3">
        <w:rPr>
          <w:rFonts w:ascii="Times New Roman" w:eastAsia="Calibri" w:hAnsi="Times New Roman" w:cs="Times New Roman"/>
          <w:sz w:val="24"/>
          <w:szCs w:val="24"/>
        </w:rPr>
        <w:t xml:space="preserve"> Novalj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A0F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privremena </w:t>
      </w:r>
      <w:r w:rsidRPr="002A0FC3">
        <w:rPr>
          <w:rFonts w:ascii="Times New Roman" w:eastAsia="Calibri" w:hAnsi="Times New Roman" w:cs="Times New Roman"/>
          <w:sz w:val="24"/>
          <w:szCs w:val="24"/>
        </w:rPr>
        <w:t>ravnatelj</w:t>
      </w:r>
      <w:r>
        <w:rPr>
          <w:rFonts w:ascii="Times New Roman" w:eastAsia="Calibri" w:hAnsi="Times New Roman" w:cs="Times New Roman"/>
          <w:sz w:val="24"/>
          <w:szCs w:val="24"/>
        </w:rPr>
        <w:t>ica</w:t>
      </w:r>
      <w:r w:rsidRPr="002A0FC3">
        <w:rPr>
          <w:rFonts w:ascii="Times New Roman" w:eastAsia="Calibri" w:hAnsi="Times New Roman" w:cs="Times New Roman"/>
          <w:sz w:val="24"/>
          <w:szCs w:val="24"/>
        </w:rPr>
        <w:t xml:space="preserve"> donosi</w:t>
      </w:r>
    </w:p>
    <w:p w14:paraId="2A5FC202" w14:textId="77777777" w:rsidR="005F7D30" w:rsidRDefault="005F7D30" w:rsidP="005F7D30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A27F4C" w14:textId="77777777" w:rsidR="005F7D30" w:rsidRPr="002A0FC3" w:rsidRDefault="005F7D30" w:rsidP="005F7D30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FA65C5" w14:textId="77777777" w:rsidR="005F7D30" w:rsidRPr="008C5126" w:rsidRDefault="005F7D30" w:rsidP="005F7D30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1F0445" w14:textId="77777777" w:rsidR="005F7D30" w:rsidRPr="002A0FC3" w:rsidRDefault="005F7D30" w:rsidP="005F7D30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FINANCIJSKI</w:t>
      </w:r>
      <w:r w:rsidRPr="002A0FC3">
        <w:rPr>
          <w:rFonts w:ascii="Times New Roman" w:eastAsia="Calibri" w:hAnsi="Times New Roman" w:cs="Times New Roman"/>
          <w:b/>
          <w:sz w:val="24"/>
          <w:szCs w:val="24"/>
        </w:rPr>
        <w:t xml:space="preserve"> PLAN </w:t>
      </w:r>
    </w:p>
    <w:p w14:paraId="5FF38C67" w14:textId="77777777" w:rsidR="005F7D30" w:rsidRPr="002A0FC3" w:rsidRDefault="005F7D30" w:rsidP="005F7D30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GRADSKOG MUZEJA NOVALJA</w:t>
      </w:r>
    </w:p>
    <w:p w14:paraId="1D5E343F" w14:textId="7027844E" w:rsidR="005F7D30" w:rsidRPr="002A0FC3" w:rsidRDefault="005F7D30" w:rsidP="005F7D30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FC3">
        <w:rPr>
          <w:rFonts w:ascii="Times New Roman" w:eastAsia="Calibri" w:hAnsi="Times New Roman" w:cs="Times New Roman"/>
          <w:b/>
          <w:sz w:val="24"/>
          <w:szCs w:val="24"/>
        </w:rPr>
        <w:t>ZA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A0FC3">
        <w:rPr>
          <w:rFonts w:ascii="Times New Roman" w:eastAsia="Calibri" w:hAnsi="Times New Roman" w:cs="Times New Roman"/>
          <w:b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0FC3">
        <w:rPr>
          <w:rFonts w:ascii="Times New Roman" w:eastAsia="Calibri" w:hAnsi="Times New Roman" w:cs="Times New Roman"/>
          <w:b/>
          <w:sz w:val="24"/>
          <w:szCs w:val="24"/>
        </w:rPr>
        <w:t xml:space="preserve">I PROJEKCIJA ZA </w:t>
      </w:r>
      <w:bookmarkStart w:id="0" w:name="_Hlk117748208"/>
      <w:r w:rsidRPr="002A0FC3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A0FC3">
        <w:rPr>
          <w:rFonts w:ascii="Times New Roman" w:eastAsia="Calibri" w:hAnsi="Times New Roman" w:cs="Times New Roman"/>
          <w:b/>
          <w:sz w:val="24"/>
          <w:szCs w:val="24"/>
        </w:rPr>
        <w:t>. I 202</w:t>
      </w:r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2A0FC3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42070CC9" w14:textId="77777777" w:rsidR="005F7D30" w:rsidRDefault="005F7D30" w:rsidP="005F7D30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FD25C8" w14:textId="77777777" w:rsidR="005F7D30" w:rsidRDefault="005F7D30">
      <w:pPr>
        <w:rPr>
          <w:rFonts w:ascii="Times New Roman" w:hAnsi="Times New Roman" w:cs="Times New Roman"/>
        </w:rPr>
      </w:pPr>
    </w:p>
    <w:p w14:paraId="55100FBD" w14:textId="77777777" w:rsidR="005F7D30" w:rsidRDefault="005F7D30">
      <w:pPr>
        <w:rPr>
          <w:rFonts w:ascii="Times New Roman" w:hAnsi="Times New Roman" w:cs="Times New Roman"/>
        </w:rPr>
      </w:pPr>
    </w:p>
    <w:p w14:paraId="6F81B2AC" w14:textId="77777777" w:rsidR="005F7D30" w:rsidRDefault="005F7D30">
      <w:pPr>
        <w:rPr>
          <w:rFonts w:ascii="Times New Roman" w:hAnsi="Times New Roman" w:cs="Times New Roman"/>
        </w:rPr>
      </w:pPr>
    </w:p>
    <w:p w14:paraId="532DD523" w14:textId="77777777" w:rsidR="005F7D30" w:rsidRDefault="005F7D30">
      <w:pPr>
        <w:rPr>
          <w:rFonts w:ascii="Times New Roman" w:hAnsi="Times New Roman" w:cs="Times New Roman"/>
        </w:rPr>
      </w:pPr>
    </w:p>
    <w:p w14:paraId="31B5A06C" w14:textId="6EA2B37E" w:rsidR="005F7D30" w:rsidRDefault="005F7D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Članak 1. </w:t>
      </w:r>
    </w:p>
    <w:p w14:paraId="3FC41112" w14:textId="77777777" w:rsidR="005F7D30" w:rsidRDefault="005F7D30">
      <w:pPr>
        <w:rPr>
          <w:rFonts w:ascii="Times New Roman" w:hAnsi="Times New Roman" w:cs="Times New Roman"/>
        </w:rPr>
      </w:pPr>
    </w:p>
    <w:p w14:paraId="3DF0BC75" w14:textId="77777777" w:rsidR="005F7D30" w:rsidRDefault="005F7D30">
      <w:pPr>
        <w:rPr>
          <w:rFonts w:ascii="Times New Roman" w:hAnsi="Times New Roman" w:cs="Times New Roman"/>
        </w:rPr>
      </w:pPr>
    </w:p>
    <w:p w14:paraId="15183ED4" w14:textId="77777777" w:rsidR="005F7D30" w:rsidRDefault="005F7D30">
      <w:pPr>
        <w:rPr>
          <w:rFonts w:ascii="Times New Roman" w:hAnsi="Times New Roman" w:cs="Times New Roman"/>
        </w:rPr>
      </w:pPr>
    </w:p>
    <w:p w14:paraId="4EFC75E1" w14:textId="11A44F74" w:rsidR="005F7D30" w:rsidRDefault="005F7D30">
      <w:pPr>
        <w:rPr>
          <w:rFonts w:ascii="Times New Roman" w:hAnsi="Times New Roman" w:cs="Times New Roman"/>
        </w:rPr>
      </w:pPr>
      <w:r w:rsidRPr="005F7D30">
        <w:rPr>
          <w:noProof/>
        </w:rPr>
        <w:lastRenderedPageBreak/>
        <w:drawing>
          <wp:inline distT="0" distB="0" distL="0" distR="0" wp14:anchorId="62FC3D23" wp14:editId="3A18C272">
            <wp:extent cx="5760720" cy="4378960"/>
            <wp:effectExtent l="0" t="0" r="0" b="2540"/>
            <wp:docPr id="3451000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ECBD3" w14:textId="77777777" w:rsidR="005F7D30" w:rsidRDefault="005F7D30">
      <w:pPr>
        <w:rPr>
          <w:rFonts w:ascii="Times New Roman" w:hAnsi="Times New Roman" w:cs="Times New Roman"/>
        </w:rPr>
      </w:pPr>
    </w:p>
    <w:p w14:paraId="48D46516" w14:textId="77777777" w:rsidR="005F7D30" w:rsidRDefault="005F7D30">
      <w:pPr>
        <w:rPr>
          <w:rFonts w:ascii="Times New Roman" w:hAnsi="Times New Roman" w:cs="Times New Roman"/>
        </w:rPr>
      </w:pPr>
    </w:p>
    <w:p w14:paraId="2D584100" w14:textId="77777777" w:rsidR="005F7D30" w:rsidRDefault="005F7D30">
      <w:pPr>
        <w:rPr>
          <w:rFonts w:ascii="Times New Roman" w:hAnsi="Times New Roman" w:cs="Times New Roman"/>
        </w:rPr>
      </w:pPr>
    </w:p>
    <w:p w14:paraId="17EE6C70" w14:textId="77777777" w:rsidR="005F7D30" w:rsidRDefault="005F7D30">
      <w:pPr>
        <w:rPr>
          <w:rFonts w:ascii="Times New Roman" w:hAnsi="Times New Roman" w:cs="Times New Roman"/>
        </w:rPr>
      </w:pPr>
    </w:p>
    <w:p w14:paraId="384B3E80" w14:textId="77777777" w:rsidR="005F7D30" w:rsidRDefault="005F7D30">
      <w:pPr>
        <w:rPr>
          <w:rFonts w:ascii="Times New Roman" w:hAnsi="Times New Roman" w:cs="Times New Roman"/>
        </w:rPr>
      </w:pPr>
    </w:p>
    <w:p w14:paraId="386A756B" w14:textId="77777777" w:rsidR="005F7D30" w:rsidRDefault="005F7D30">
      <w:pPr>
        <w:rPr>
          <w:rFonts w:ascii="Times New Roman" w:hAnsi="Times New Roman" w:cs="Times New Roman"/>
        </w:rPr>
      </w:pPr>
    </w:p>
    <w:p w14:paraId="58A8951A" w14:textId="77777777" w:rsidR="002A2452" w:rsidRDefault="002A2452">
      <w:pPr>
        <w:rPr>
          <w:rFonts w:ascii="Times New Roman" w:hAnsi="Times New Roman" w:cs="Times New Roman"/>
        </w:rPr>
      </w:pPr>
    </w:p>
    <w:p w14:paraId="2E6B8E13" w14:textId="77777777" w:rsidR="002A2452" w:rsidRDefault="002A2452">
      <w:pPr>
        <w:rPr>
          <w:rFonts w:ascii="Times New Roman" w:hAnsi="Times New Roman" w:cs="Times New Roman"/>
        </w:rPr>
      </w:pPr>
    </w:p>
    <w:p w14:paraId="0ED3E6BE" w14:textId="77777777" w:rsidR="002A2452" w:rsidRDefault="002A2452">
      <w:pPr>
        <w:rPr>
          <w:rFonts w:ascii="Times New Roman" w:hAnsi="Times New Roman" w:cs="Times New Roman"/>
        </w:rPr>
      </w:pPr>
    </w:p>
    <w:p w14:paraId="487967C1" w14:textId="77777777" w:rsidR="002A2452" w:rsidRDefault="002A2452">
      <w:pPr>
        <w:rPr>
          <w:rFonts w:ascii="Times New Roman" w:hAnsi="Times New Roman" w:cs="Times New Roman"/>
        </w:rPr>
      </w:pPr>
    </w:p>
    <w:p w14:paraId="0C94625A" w14:textId="77777777" w:rsidR="002A2452" w:rsidRDefault="002A2452">
      <w:pPr>
        <w:rPr>
          <w:rFonts w:ascii="Times New Roman" w:hAnsi="Times New Roman" w:cs="Times New Roman"/>
        </w:rPr>
      </w:pPr>
    </w:p>
    <w:p w14:paraId="635DB6F6" w14:textId="77777777" w:rsidR="002A2452" w:rsidRDefault="002A2452">
      <w:pPr>
        <w:rPr>
          <w:rFonts w:ascii="Times New Roman" w:hAnsi="Times New Roman" w:cs="Times New Roman"/>
        </w:rPr>
      </w:pPr>
    </w:p>
    <w:p w14:paraId="5FDAAEE7" w14:textId="77777777" w:rsidR="002A2452" w:rsidRDefault="002A2452">
      <w:pPr>
        <w:rPr>
          <w:rFonts w:ascii="Times New Roman" w:hAnsi="Times New Roman" w:cs="Times New Roman"/>
        </w:rPr>
      </w:pPr>
    </w:p>
    <w:p w14:paraId="0DEA40C6" w14:textId="77777777" w:rsidR="002A2452" w:rsidRDefault="002A2452">
      <w:pPr>
        <w:rPr>
          <w:rFonts w:ascii="Times New Roman" w:hAnsi="Times New Roman" w:cs="Times New Roman"/>
        </w:rPr>
      </w:pPr>
    </w:p>
    <w:p w14:paraId="61C16AB6" w14:textId="77777777" w:rsidR="002A2452" w:rsidRDefault="002A2452">
      <w:pPr>
        <w:rPr>
          <w:rFonts w:ascii="Times New Roman" w:hAnsi="Times New Roman" w:cs="Times New Roman"/>
        </w:rPr>
      </w:pPr>
    </w:p>
    <w:p w14:paraId="10A7F83B" w14:textId="77777777" w:rsidR="002A2452" w:rsidRDefault="002A2452">
      <w:pPr>
        <w:rPr>
          <w:rFonts w:ascii="Times New Roman" w:hAnsi="Times New Roman" w:cs="Times New Roman"/>
        </w:rPr>
      </w:pPr>
    </w:p>
    <w:p w14:paraId="416A6279" w14:textId="5FFD9EC6" w:rsidR="002A2452" w:rsidRDefault="002A2452">
      <w:pPr>
        <w:rPr>
          <w:rFonts w:ascii="Times New Roman" w:hAnsi="Times New Roman" w:cs="Times New Roman"/>
        </w:rPr>
      </w:pPr>
      <w:r w:rsidRPr="002A2452">
        <w:lastRenderedPageBreak/>
        <w:drawing>
          <wp:inline distT="0" distB="0" distL="0" distR="0" wp14:anchorId="2650B589" wp14:editId="3F26B4C9">
            <wp:extent cx="6410325" cy="8944919"/>
            <wp:effectExtent l="0" t="0" r="0" b="8890"/>
            <wp:docPr id="13113294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117" cy="895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BF4CF" w14:textId="77777777" w:rsidR="005F7D30" w:rsidRDefault="005F7D30">
      <w:pPr>
        <w:rPr>
          <w:rFonts w:ascii="Times New Roman" w:hAnsi="Times New Roman" w:cs="Times New Roman"/>
        </w:rPr>
      </w:pPr>
    </w:p>
    <w:p w14:paraId="0D36428C" w14:textId="07707409" w:rsidR="005F7D30" w:rsidRDefault="002A2452">
      <w:pPr>
        <w:rPr>
          <w:rFonts w:ascii="Times New Roman" w:hAnsi="Times New Roman" w:cs="Times New Roman"/>
        </w:rPr>
      </w:pPr>
      <w:r w:rsidRPr="002A2452">
        <w:drawing>
          <wp:inline distT="0" distB="0" distL="0" distR="0" wp14:anchorId="08FD0540" wp14:editId="1B510158">
            <wp:extent cx="5760720" cy="4981575"/>
            <wp:effectExtent l="0" t="0" r="0" b="9525"/>
            <wp:docPr id="6266837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01601" w14:textId="77777777" w:rsidR="005F7D30" w:rsidRDefault="005F7D30">
      <w:pPr>
        <w:rPr>
          <w:rFonts w:ascii="Times New Roman" w:hAnsi="Times New Roman" w:cs="Times New Roman"/>
        </w:rPr>
      </w:pPr>
    </w:p>
    <w:p w14:paraId="44EFEDF1" w14:textId="77777777" w:rsidR="005F7D30" w:rsidRDefault="005F7D30">
      <w:pPr>
        <w:rPr>
          <w:rFonts w:ascii="Times New Roman" w:hAnsi="Times New Roman" w:cs="Times New Roman"/>
        </w:rPr>
      </w:pPr>
    </w:p>
    <w:p w14:paraId="587340C5" w14:textId="77777777" w:rsidR="005F7D30" w:rsidRDefault="005F7D30">
      <w:pPr>
        <w:rPr>
          <w:rFonts w:ascii="Times New Roman" w:hAnsi="Times New Roman" w:cs="Times New Roman"/>
        </w:rPr>
      </w:pPr>
    </w:p>
    <w:p w14:paraId="106E7B62" w14:textId="77777777" w:rsidR="005F7D30" w:rsidRDefault="005F7D30">
      <w:pPr>
        <w:rPr>
          <w:rFonts w:ascii="Times New Roman" w:hAnsi="Times New Roman" w:cs="Times New Roman"/>
        </w:rPr>
      </w:pPr>
    </w:p>
    <w:p w14:paraId="409BA270" w14:textId="77777777" w:rsidR="005F7D30" w:rsidRDefault="005F7D30">
      <w:pPr>
        <w:rPr>
          <w:rFonts w:ascii="Times New Roman" w:hAnsi="Times New Roman" w:cs="Times New Roman"/>
        </w:rPr>
      </w:pPr>
    </w:p>
    <w:p w14:paraId="5AFF0A3B" w14:textId="77777777" w:rsidR="005F7D30" w:rsidRDefault="005F7D30">
      <w:pPr>
        <w:rPr>
          <w:rFonts w:ascii="Times New Roman" w:hAnsi="Times New Roman" w:cs="Times New Roman"/>
        </w:rPr>
      </w:pPr>
    </w:p>
    <w:p w14:paraId="5CA038F2" w14:textId="77777777" w:rsidR="005F7D30" w:rsidRDefault="005F7D30">
      <w:pPr>
        <w:rPr>
          <w:rFonts w:ascii="Times New Roman" w:hAnsi="Times New Roman" w:cs="Times New Roman"/>
        </w:rPr>
      </w:pPr>
    </w:p>
    <w:p w14:paraId="1378A782" w14:textId="77777777" w:rsidR="005F7D30" w:rsidRDefault="005F7D30">
      <w:pPr>
        <w:rPr>
          <w:rFonts w:ascii="Times New Roman" w:hAnsi="Times New Roman" w:cs="Times New Roman"/>
        </w:rPr>
      </w:pPr>
    </w:p>
    <w:p w14:paraId="3672B4DE" w14:textId="77777777" w:rsidR="005F7D30" w:rsidRDefault="005F7D30">
      <w:pPr>
        <w:rPr>
          <w:rFonts w:ascii="Times New Roman" w:hAnsi="Times New Roman" w:cs="Times New Roman"/>
        </w:rPr>
      </w:pPr>
    </w:p>
    <w:p w14:paraId="4ED835AF" w14:textId="77777777" w:rsidR="002A2452" w:rsidRDefault="002A2452">
      <w:pPr>
        <w:rPr>
          <w:rFonts w:ascii="Times New Roman" w:hAnsi="Times New Roman" w:cs="Times New Roman"/>
        </w:rPr>
      </w:pPr>
    </w:p>
    <w:p w14:paraId="385B9A06" w14:textId="77777777" w:rsidR="002A2452" w:rsidRDefault="002A2452">
      <w:pPr>
        <w:rPr>
          <w:rFonts w:ascii="Times New Roman" w:hAnsi="Times New Roman" w:cs="Times New Roman"/>
        </w:rPr>
      </w:pPr>
    </w:p>
    <w:p w14:paraId="3D6FBAEA" w14:textId="77777777" w:rsidR="002A2452" w:rsidRDefault="002A2452">
      <w:pPr>
        <w:rPr>
          <w:rFonts w:ascii="Times New Roman" w:hAnsi="Times New Roman" w:cs="Times New Roman"/>
        </w:rPr>
      </w:pPr>
    </w:p>
    <w:p w14:paraId="17E37C6E" w14:textId="77777777" w:rsidR="002A2452" w:rsidRDefault="002A2452">
      <w:pPr>
        <w:rPr>
          <w:rFonts w:ascii="Times New Roman" w:hAnsi="Times New Roman" w:cs="Times New Roman"/>
        </w:rPr>
      </w:pPr>
    </w:p>
    <w:p w14:paraId="01810460" w14:textId="77777777" w:rsidR="002A2452" w:rsidRDefault="002A2452">
      <w:pPr>
        <w:rPr>
          <w:rFonts w:ascii="Times New Roman" w:hAnsi="Times New Roman" w:cs="Times New Roman"/>
        </w:rPr>
      </w:pPr>
    </w:p>
    <w:p w14:paraId="63EE2AEF" w14:textId="77777777" w:rsidR="002A2452" w:rsidRDefault="002A2452">
      <w:pPr>
        <w:rPr>
          <w:rFonts w:ascii="Times New Roman" w:hAnsi="Times New Roman" w:cs="Times New Roman"/>
        </w:rPr>
      </w:pPr>
    </w:p>
    <w:p w14:paraId="5A863416" w14:textId="7F925C8B" w:rsidR="002A2452" w:rsidRDefault="002A2452">
      <w:pPr>
        <w:rPr>
          <w:rFonts w:ascii="Times New Roman" w:hAnsi="Times New Roman" w:cs="Times New Roman"/>
        </w:rPr>
      </w:pPr>
      <w:r w:rsidRPr="002A2452">
        <w:drawing>
          <wp:inline distT="0" distB="0" distL="0" distR="0" wp14:anchorId="39A9AF87" wp14:editId="7AA099C0">
            <wp:extent cx="5760720" cy="1619250"/>
            <wp:effectExtent l="0" t="0" r="0" b="0"/>
            <wp:docPr id="86131540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8BFD8" w14:textId="77777777" w:rsidR="005F7D30" w:rsidRDefault="005F7D30">
      <w:pPr>
        <w:rPr>
          <w:rFonts w:ascii="Times New Roman" w:hAnsi="Times New Roman" w:cs="Times New Roman"/>
        </w:rPr>
      </w:pPr>
    </w:p>
    <w:p w14:paraId="4A2ABB76" w14:textId="77777777" w:rsidR="003629F6" w:rsidRDefault="003629F6">
      <w:pPr>
        <w:rPr>
          <w:rFonts w:ascii="Times New Roman" w:hAnsi="Times New Roman" w:cs="Times New Roman"/>
        </w:rPr>
      </w:pPr>
    </w:p>
    <w:p w14:paraId="148ABDF5" w14:textId="77777777" w:rsidR="003629F6" w:rsidRDefault="003629F6">
      <w:pPr>
        <w:rPr>
          <w:rFonts w:ascii="Times New Roman" w:hAnsi="Times New Roman" w:cs="Times New Roman"/>
        </w:rPr>
      </w:pPr>
    </w:p>
    <w:p w14:paraId="63BEE1EC" w14:textId="77777777" w:rsidR="003629F6" w:rsidRDefault="003629F6">
      <w:pPr>
        <w:rPr>
          <w:rFonts w:ascii="Times New Roman" w:hAnsi="Times New Roman" w:cs="Times New Roman"/>
        </w:rPr>
      </w:pPr>
    </w:p>
    <w:p w14:paraId="4289DD85" w14:textId="77777777" w:rsidR="003629F6" w:rsidRDefault="003629F6">
      <w:pPr>
        <w:rPr>
          <w:rFonts w:ascii="Times New Roman" w:hAnsi="Times New Roman" w:cs="Times New Roman"/>
        </w:rPr>
      </w:pPr>
    </w:p>
    <w:p w14:paraId="3BCB4BF2" w14:textId="77777777" w:rsidR="003629F6" w:rsidRDefault="003629F6">
      <w:pPr>
        <w:rPr>
          <w:rFonts w:ascii="Times New Roman" w:hAnsi="Times New Roman" w:cs="Times New Roman"/>
        </w:rPr>
      </w:pPr>
    </w:p>
    <w:p w14:paraId="45A51A44" w14:textId="3CFAEA92" w:rsidR="003629F6" w:rsidRDefault="003629F6">
      <w:pPr>
        <w:rPr>
          <w:rFonts w:ascii="Times New Roman" w:hAnsi="Times New Roman" w:cs="Times New Roman"/>
        </w:rPr>
      </w:pPr>
      <w:r w:rsidRPr="003629F6">
        <w:drawing>
          <wp:inline distT="0" distB="0" distL="0" distR="0" wp14:anchorId="3F824473" wp14:editId="2666F7CA">
            <wp:extent cx="5760720" cy="3181350"/>
            <wp:effectExtent l="0" t="0" r="0" b="0"/>
            <wp:docPr id="70291024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FCDF3" w14:textId="77777777" w:rsidR="003629F6" w:rsidRDefault="003629F6">
      <w:pPr>
        <w:rPr>
          <w:rFonts w:ascii="Times New Roman" w:hAnsi="Times New Roman" w:cs="Times New Roman"/>
        </w:rPr>
      </w:pPr>
    </w:p>
    <w:p w14:paraId="77415FB3" w14:textId="77777777" w:rsidR="003629F6" w:rsidRDefault="003629F6">
      <w:pPr>
        <w:rPr>
          <w:rFonts w:ascii="Times New Roman" w:hAnsi="Times New Roman" w:cs="Times New Roman"/>
        </w:rPr>
      </w:pPr>
    </w:p>
    <w:p w14:paraId="2955BB99" w14:textId="77777777" w:rsidR="003629F6" w:rsidRDefault="003629F6">
      <w:pPr>
        <w:rPr>
          <w:rFonts w:ascii="Times New Roman" w:hAnsi="Times New Roman" w:cs="Times New Roman"/>
        </w:rPr>
      </w:pPr>
    </w:p>
    <w:p w14:paraId="07BAE4CD" w14:textId="77777777" w:rsidR="003629F6" w:rsidRDefault="003629F6">
      <w:pPr>
        <w:rPr>
          <w:rFonts w:ascii="Times New Roman" w:hAnsi="Times New Roman" w:cs="Times New Roman"/>
        </w:rPr>
      </w:pPr>
    </w:p>
    <w:p w14:paraId="1693604D" w14:textId="77777777" w:rsidR="003629F6" w:rsidRDefault="003629F6">
      <w:pPr>
        <w:rPr>
          <w:rFonts w:ascii="Times New Roman" w:hAnsi="Times New Roman" w:cs="Times New Roman"/>
        </w:rPr>
      </w:pPr>
    </w:p>
    <w:p w14:paraId="369B9367" w14:textId="77777777" w:rsidR="003629F6" w:rsidRDefault="003629F6">
      <w:pPr>
        <w:rPr>
          <w:rFonts w:ascii="Times New Roman" w:hAnsi="Times New Roman" w:cs="Times New Roman"/>
        </w:rPr>
      </w:pPr>
    </w:p>
    <w:p w14:paraId="0F2B8DCD" w14:textId="77777777" w:rsidR="003629F6" w:rsidRDefault="003629F6">
      <w:pPr>
        <w:rPr>
          <w:rFonts w:ascii="Times New Roman" w:hAnsi="Times New Roman" w:cs="Times New Roman"/>
        </w:rPr>
      </w:pPr>
    </w:p>
    <w:p w14:paraId="69F8C0AB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jc w:val="center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</w:rPr>
        <w:t>Članak 2.</w:t>
      </w:r>
    </w:p>
    <w:p w14:paraId="070442F5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jc w:val="center"/>
        <w:rPr>
          <w:rFonts w:ascii="Times New Roman" w:hAnsi="Times New Roman" w:cs="Times New Roman"/>
        </w:rPr>
      </w:pPr>
    </w:p>
    <w:p w14:paraId="49895485" w14:textId="2791C8A9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</w:rPr>
        <w:t xml:space="preserve">Financijski plan  </w:t>
      </w:r>
      <w:r w:rsidRPr="00F45977">
        <w:rPr>
          <w:rFonts w:ascii="Times New Roman" w:hAnsi="Times New Roman" w:cs="Times New Roman"/>
        </w:rPr>
        <w:t xml:space="preserve">Gradskog muzeja Novalja </w:t>
      </w:r>
      <w:r w:rsidRPr="002A0FC3">
        <w:rPr>
          <w:rFonts w:ascii="Times New Roman" w:hAnsi="Times New Roman" w:cs="Times New Roman"/>
        </w:rPr>
        <w:t>za 202</w:t>
      </w:r>
      <w:r>
        <w:rPr>
          <w:rFonts w:ascii="Times New Roman" w:hAnsi="Times New Roman" w:cs="Times New Roman"/>
        </w:rPr>
        <w:t>6</w:t>
      </w:r>
      <w:r w:rsidRPr="002A0FC3">
        <w:rPr>
          <w:rFonts w:ascii="Times New Roman" w:hAnsi="Times New Roman" w:cs="Times New Roman"/>
        </w:rPr>
        <w:t>. godinu i projekcije za 202</w:t>
      </w:r>
      <w:r>
        <w:rPr>
          <w:rFonts w:ascii="Times New Roman" w:hAnsi="Times New Roman" w:cs="Times New Roman"/>
        </w:rPr>
        <w:t>7</w:t>
      </w:r>
      <w:r w:rsidRPr="002A0FC3">
        <w:rPr>
          <w:rFonts w:ascii="Times New Roman" w:hAnsi="Times New Roman" w:cs="Times New Roman"/>
        </w:rPr>
        <w:t>. i 202</w:t>
      </w:r>
      <w:r>
        <w:rPr>
          <w:rFonts w:ascii="Times New Roman" w:hAnsi="Times New Roman" w:cs="Times New Roman"/>
        </w:rPr>
        <w:t>8</w:t>
      </w:r>
      <w:r w:rsidRPr="002A0FC3">
        <w:rPr>
          <w:rFonts w:ascii="Times New Roman" w:hAnsi="Times New Roman" w:cs="Times New Roman"/>
        </w:rPr>
        <w:t xml:space="preserve">. godinu stupaju na snagu prvog dana od dana dobivanja suglasnosti osnivača, a objavit će se na oglasnoj ploči </w:t>
      </w:r>
      <w:r>
        <w:rPr>
          <w:rFonts w:ascii="Times New Roman" w:hAnsi="Times New Roman" w:cs="Times New Roman"/>
        </w:rPr>
        <w:t>Muzeja</w:t>
      </w:r>
      <w:r w:rsidRPr="002A0FC3">
        <w:rPr>
          <w:rFonts w:ascii="Times New Roman" w:hAnsi="Times New Roman" w:cs="Times New Roman"/>
        </w:rPr>
        <w:t>.</w:t>
      </w:r>
    </w:p>
    <w:p w14:paraId="095377EB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5147B7ED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799AB715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13C929C9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77F675F8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5E2E3741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6944BF6B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2B765784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356A2569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196699B9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5449BB3D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5B2C0294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3EE2FB75" w14:textId="77777777" w:rsidR="003629F6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7B74FC8C" w14:textId="77777777" w:rsidR="003629F6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3A1">
        <w:rPr>
          <w:rFonts w:ascii="Times New Roman" w:hAnsi="Times New Roman" w:cs="Times New Roman"/>
          <w:b/>
          <w:bCs/>
          <w:sz w:val="28"/>
          <w:szCs w:val="28"/>
        </w:rPr>
        <w:t>OBRAZLOŽENJE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098A5C" w14:textId="77777777" w:rsidR="003629F6" w:rsidRPr="00D903A1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3A1">
        <w:rPr>
          <w:rFonts w:ascii="Times New Roman" w:hAnsi="Times New Roman" w:cs="Times New Roman"/>
          <w:b/>
          <w:bCs/>
          <w:sz w:val="28"/>
          <w:szCs w:val="28"/>
        </w:rPr>
        <w:t xml:space="preserve">Financijskog plana </w:t>
      </w:r>
      <w:r w:rsidRPr="00F45977">
        <w:rPr>
          <w:rFonts w:ascii="Times New Roman" w:hAnsi="Times New Roman" w:cs="Times New Roman"/>
          <w:b/>
          <w:bCs/>
          <w:sz w:val="28"/>
          <w:szCs w:val="28"/>
        </w:rPr>
        <w:t>Gradskog muzeja Novalja</w:t>
      </w:r>
    </w:p>
    <w:p w14:paraId="530DBCDE" w14:textId="6CD5F8E0" w:rsidR="003629F6" w:rsidRPr="00D903A1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D903A1">
        <w:rPr>
          <w:rFonts w:ascii="Times New Roman" w:hAnsi="Times New Roman" w:cs="Times New Roman"/>
          <w:b/>
          <w:bCs/>
          <w:sz w:val="28"/>
          <w:szCs w:val="28"/>
        </w:rPr>
        <w:t>a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903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903A1">
        <w:rPr>
          <w:rFonts w:ascii="Times New Roman" w:hAnsi="Times New Roman" w:cs="Times New Roman"/>
          <w:b/>
          <w:bCs/>
          <w:sz w:val="28"/>
          <w:szCs w:val="28"/>
        </w:rPr>
        <w:t>odinu i projekcija za 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903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903A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903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903A1">
        <w:rPr>
          <w:rFonts w:ascii="Times New Roman" w:hAnsi="Times New Roman" w:cs="Times New Roman"/>
          <w:b/>
          <w:bCs/>
          <w:sz w:val="28"/>
          <w:szCs w:val="28"/>
        </w:rPr>
        <w:t>odinu</w:t>
      </w:r>
    </w:p>
    <w:p w14:paraId="51137B7F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</w:rPr>
      </w:pPr>
    </w:p>
    <w:p w14:paraId="737591B9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</w:rPr>
      </w:pPr>
    </w:p>
    <w:p w14:paraId="00645734" w14:textId="3871844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r w:rsidRPr="00886A4E">
        <w:rPr>
          <w:rFonts w:ascii="Times New Roman" w:hAnsi="Times New Roman" w:cs="Times New Roman"/>
        </w:rPr>
        <w:t xml:space="preserve">U skladu s odredbama Zakona o proračunu („Narodne novine“ </w:t>
      </w:r>
      <w:r w:rsidRPr="00535C20">
        <w:rPr>
          <w:rFonts w:ascii="Times New Roman" w:hAnsi="Times New Roman" w:cs="Times New Roman"/>
        </w:rPr>
        <w:t>br. 144/21</w:t>
      </w:r>
      <w:r w:rsidRPr="00886A4E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 xml:space="preserve">, </w:t>
      </w:r>
      <w:r w:rsidRPr="00886A4E">
        <w:rPr>
          <w:rFonts w:ascii="Times New Roman" w:hAnsi="Times New Roman" w:cs="Times New Roman"/>
        </w:rPr>
        <w:t>Pravilnika o</w:t>
      </w:r>
      <w:r>
        <w:rPr>
          <w:rFonts w:ascii="Times New Roman" w:hAnsi="Times New Roman" w:cs="Times New Roman"/>
        </w:rPr>
        <w:t xml:space="preserve"> </w:t>
      </w:r>
      <w:r w:rsidRPr="00886A4E">
        <w:rPr>
          <w:rFonts w:ascii="Times New Roman" w:hAnsi="Times New Roman" w:cs="Times New Roman"/>
        </w:rPr>
        <w:t>proračunskim klasifikacijama („Narodne novine“ broj 26/10</w:t>
      </w:r>
      <w:r>
        <w:rPr>
          <w:rFonts w:ascii="Times New Roman" w:hAnsi="Times New Roman" w:cs="Times New Roman"/>
        </w:rPr>
        <w:t>.,</w:t>
      </w:r>
      <w:r w:rsidRPr="00886A4E">
        <w:rPr>
          <w:rFonts w:ascii="Times New Roman" w:hAnsi="Times New Roman" w:cs="Times New Roman"/>
        </w:rPr>
        <w:t xml:space="preserve"> 120/13</w:t>
      </w:r>
      <w:r>
        <w:rPr>
          <w:rFonts w:ascii="Times New Roman" w:hAnsi="Times New Roman" w:cs="Times New Roman"/>
        </w:rPr>
        <w:t xml:space="preserve">. i 1/20 </w:t>
      </w:r>
      <w:r w:rsidRPr="00886A4E">
        <w:rPr>
          <w:rFonts w:ascii="Times New Roman" w:hAnsi="Times New Roman" w:cs="Times New Roman"/>
        </w:rPr>
        <w:t>), te Pravilnika o proračunskom</w:t>
      </w:r>
      <w:r>
        <w:rPr>
          <w:rFonts w:ascii="Times New Roman" w:hAnsi="Times New Roman" w:cs="Times New Roman"/>
        </w:rPr>
        <w:t xml:space="preserve"> </w:t>
      </w:r>
      <w:r w:rsidRPr="00886A4E">
        <w:rPr>
          <w:rFonts w:ascii="Times New Roman" w:hAnsi="Times New Roman" w:cs="Times New Roman"/>
        </w:rPr>
        <w:t xml:space="preserve">računovodstvu i računskom planu </w:t>
      </w:r>
      <w:r w:rsidRPr="00E07740">
        <w:rPr>
          <w:rFonts w:ascii="Times New Roman" w:hAnsi="Times New Roman" w:cs="Times New Roman"/>
        </w:rPr>
        <w:t>(„Narodne novine br. 124/14</w:t>
      </w:r>
      <w:r>
        <w:rPr>
          <w:rFonts w:ascii="Times New Roman" w:hAnsi="Times New Roman" w:cs="Times New Roman"/>
        </w:rPr>
        <w:t>.,</w:t>
      </w:r>
      <w:r w:rsidRPr="00E07740">
        <w:rPr>
          <w:rFonts w:ascii="Times New Roman" w:hAnsi="Times New Roman" w:cs="Times New Roman"/>
        </w:rPr>
        <w:t xml:space="preserve"> 115/15</w:t>
      </w:r>
      <w:r>
        <w:rPr>
          <w:rFonts w:ascii="Times New Roman" w:hAnsi="Times New Roman" w:cs="Times New Roman"/>
        </w:rPr>
        <w:t>.,</w:t>
      </w:r>
      <w:r w:rsidRPr="00E07740">
        <w:rPr>
          <w:rFonts w:ascii="Times New Roman" w:hAnsi="Times New Roman" w:cs="Times New Roman"/>
        </w:rPr>
        <w:t xml:space="preserve"> 87/16</w:t>
      </w:r>
      <w:r>
        <w:rPr>
          <w:rFonts w:ascii="Times New Roman" w:hAnsi="Times New Roman" w:cs="Times New Roman"/>
        </w:rPr>
        <w:t>.</w:t>
      </w:r>
      <w:r w:rsidRPr="00E0774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07740">
        <w:rPr>
          <w:rFonts w:ascii="Times New Roman" w:hAnsi="Times New Roman" w:cs="Times New Roman"/>
        </w:rPr>
        <w:t>03/18</w:t>
      </w:r>
      <w:r>
        <w:rPr>
          <w:rFonts w:ascii="Times New Roman" w:hAnsi="Times New Roman" w:cs="Times New Roman"/>
        </w:rPr>
        <w:t>.,</w:t>
      </w:r>
      <w:r w:rsidRPr="00E07740">
        <w:rPr>
          <w:rFonts w:ascii="Times New Roman" w:hAnsi="Times New Roman" w:cs="Times New Roman"/>
        </w:rPr>
        <w:t xml:space="preserve"> 126/19</w:t>
      </w:r>
      <w:r>
        <w:rPr>
          <w:rFonts w:ascii="Times New Roman" w:hAnsi="Times New Roman" w:cs="Times New Roman"/>
        </w:rPr>
        <w:t>., i 108/20.</w:t>
      </w:r>
      <w:r w:rsidRPr="00E0774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886A4E">
        <w:rPr>
          <w:rFonts w:ascii="Times New Roman" w:hAnsi="Times New Roman" w:cs="Times New Roman"/>
        </w:rPr>
        <w:t xml:space="preserve"> sačinjen je </w:t>
      </w:r>
      <w:r w:rsidRPr="002A0FC3">
        <w:rPr>
          <w:rFonts w:ascii="Times New Roman" w:hAnsi="Times New Roman" w:cs="Times New Roman"/>
        </w:rPr>
        <w:t>Financijsk</w:t>
      </w:r>
      <w:r>
        <w:rPr>
          <w:rFonts w:ascii="Times New Roman" w:hAnsi="Times New Roman" w:cs="Times New Roman"/>
        </w:rPr>
        <w:t>i</w:t>
      </w:r>
      <w:r w:rsidRPr="002A0FC3">
        <w:rPr>
          <w:rFonts w:ascii="Times New Roman" w:hAnsi="Times New Roman" w:cs="Times New Roman"/>
        </w:rPr>
        <w:t xml:space="preserve"> plan </w:t>
      </w:r>
      <w:r w:rsidRPr="00F45977">
        <w:rPr>
          <w:rFonts w:ascii="Times New Roman" w:hAnsi="Times New Roman" w:cs="Times New Roman"/>
        </w:rPr>
        <w:t>Gradskog muzeja Novalja</w:t>
      </w:r>
      <w:r w:rsidRPr="002A0FC3">
        <w:rPr>
          <w:rFonts w:ascii="Times New Roman" w:hAnsi="Times New Roman" w:cs="Times New Roman"/>
        </w:rPr>
        <w:t xml:space="preserve"> za 202</w:t>
      </w:r>
      <w:r>
        <w:rPr>
          <w:rFonts w:ascii="Times New Roman" w:hAnsi="Times New Roman" w:cs="Times New Roman"/>
        </w:rPr>
        <w:t>6</w:t>
      </w:r>
      <w:r w:rsidRPr="002A0FC3">
        <w:rPr>
          <w:rFonts w:ascii="Times New Roman" w:hAnsi="Times New Roman" w:cs="Times New Roman"/>
        </w:rPr>
        <w:t>. godinu i projekcija za 202</w:t>
      </w:r>
      <w:r>
        <w:rPr>
          <w:rFonts w:ascii="Times New Roman" w:hAnsi="Times New Roman" w:cs="Times New Roman"/>
        </w:rPr>
        <w:t>7</w:t>
      </w:r>
      <w:r w:rsidRPr="002A0FC3">
        <w:rPr>
          <w:rFonts w:ascii="Times New Roman" w:hAnsi="Times New Roman" w:cs="Times New Roman"/>
        </w:rPr>
        <w:t>. i 202</w:t>
      </w:r>
      <w:r>
        <w:rPr>
          <w:rFonts w:ascii="Times New Roman" w:hAnsi="Times New Roman" w:cs="Times New Roman"/>
        </w:rPr>
        <w:t>8</w:t>
      </w:r>
      <w:r w:rsidRPr="002A0FC3">
        <w:rPr>
          <w:rFonts w:ascii="Times New Roman" w:hAnsi="Times New Roman" w:cs="Times New Roman"/>
        </w:rPr>
        <w:t>.</w:t>
      </w:r>
      <w:r w:rsidRPr="00535C20">
        <w:t xml:space="preserve"> </w:t>
      </w:r>
    </w:p>
    <w:p w14:paraId="24721612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47C58283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7F2CB8DF" w14:textId="58A758AD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</w:rPr>
        <w:t xml:space="preserve">Temeljni okvir za izradu financijskog </w:t>
      </w:r>
      <w:r>
        <w:rPr>
          <w:rFonts w:ascii="Times New Roman" w:hAnsi="Times New Roman" w:cs="Times New Roman"/>
        </w:rPr>
        <w:t xml:space="preserve">plana </w:t>
      </w:r>
      <w:r w:rsidRPr="002A0FC3">
        <w:rPr>
          <w:rFonts w:ascii="Times New Roman" w:hAnsi="Times New Roman" w:cs="Times New Roman"/>
        </w:rPr>
        <w:t xml:space="preserve">predstavljaju Upute za izradu proračuna Grada Novalje za razdoblje </w:t>
      </w:r>
      <w:r w:rsidRPr="00535C2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535C20">
        <w:rPr>
          <w:rFonts w:ascii="Times New Roman" w:hAnsi="Times New Roman" w:cs="Times New Roman"/>
        </w:rPr>
        <w:t>.-202</w:t>
      </w:r>
      <w:r>
        <w:rPr>
          <w:rFonts w:ascii="Times New Roman" w:hAnsi="Times New Roman" w:cs="Times New Roman"/>
        </w:rPr>
        <w:t>8</w:t>
      </w:r>
      <w:r w:rsidRPr="002A0FC3">
        <w:rPr>
          <w:rFonts w:ascii="Times New Roman" w:hAnsi="Times New Roman" w:cs="Times New Roman"/>
        </w:rPr>
        <w:t>. U postupku planiranja korištena je jedinstvena metodologija obilježavanja prihoda i primitaka te rashoda i izdataka, a primijenjena je i posebna klasifikacija – izvori financiranja. Izvore financiranja čine skupine prihoda i primitaka iz kojih se podmiruju rashodi i izdaci određene vrste i utvrđene namjene.</w:t>
      </w:r>
    </w:p>
    <w:p w14:paraId="71BD48AE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059A3D37" w14:textId="1EB70615" w:rsidR="003629F6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r w:rsidRPr="00366BBA">
        <w:rPr>
          <w:rFonts w:ascii="Times New Roman" w:hAnsi="Times New Roman" w:cs="Times New Roman"/>
        </w:rPr>
        <w:t>Financijski plan je usklađen s Proračunom Grada Novalje za 202</w:t>
      </w:r>
      <w:r w:rsidR="00EA749D">
        <w:rPr>
          <w:rFonts w:ascii="Times New Roman" w:hAnsi="Times New Roman" w:cs="Times New Roman"/>
        </w:rPr>
        <w:t>6</w:t>
      </w:r>
      <w:r w:rsidRPr="00366BBA">
        <w:rPr>
          <w:rFonts w:ascii="Times New Roman" w:hAnsi="Times New Roman" w:cs="Times New Roman"/>
        </w:rPr>
        <w:t>. godinu s projekcijama za 202</w:t>
      </w:r>
      <w:r w:rsidR="00EA749D">
        <w:rPr>
          <w:rFonts w:ascii="Times New Roman" w:hAnsi="Times New Roman" w:cs="Times New Roman"/>
        </w:rPr>
        <w:t>7</w:t>
      </w:r>
      <w:r w:rsidRPr="00366BBA">
        <w:rPr>
          <w:rFonts w:ascii="Times New Roman" w:hAnsi="Times New Roman" w:cs="Times New Roman"/>
        </w:rPr>
        <w:t>. i 202</w:t>
      </w:r>
      <w:r w:rsidR="00EA749D">
        <w:rPr>
          <w:rFonts w:ascii="Times New Roman" w:hAnsi="Times New Roman" w:cs="Times New Roman"/>
        </w:rPr>
        <w:t>8</w:t>
      </w:r>
      <w:r w:rsidRPr="00366BBA">
        <w:rPr>
          <w:rFonts w:ascii="Times New Roman" w:hAnsi="Times New Roman" w:cs="Times New Roman"/>
        </w:rPr>
        <w:t xml:space="preserve">. godinu („Županijski glasnik“ Ličko-senjske županije broj </w:t>
      </w:r>
      <w:r>
        <w:rPr>
          <w:rFonts w:ascii="Times New Roman" w:hAnsi="Times New Roman" w:cs="Times New Roman"/>
        </w:rPr>
        <w:t>_____</w:t>
      </w:r>
      <w:r w:rsidRPr="00366BBA">
        <w:rPr>
          <w:rFonts w:ascii="Times New Roman" w:hAnsi="Times New Roman" w:cs="Times New Roman"/>
        </w:rPr>
        <w:t>).</w:t>
      </w:r>
    </w:p>
    <w:p w14:paraId="092B2028" w14:textId="77777777" w:rsidR="003629F6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567D4259" w14:textId="485D24F4" w:rsidR="003629F6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03BF8">
        <w:rPr>
          <w:rFonts w:ascii="Times New Roman" w:hAnsi="Times New Roman" w:cs="Times New Roman"/>
        </w:rPr>
        <w:t>rihod</w:t>
      </w:r>
      <w:r>
        <w:rPr>
          <w:rFonts w:ascii="Times New Roman" w:hAnsi="Times New Roman" w:cs="Times New Roman"/>
        </w:rPr>
        <w:t>i</w:t>
      </w:r>
      <w:r w:rsidRPr="00403BF8">
        <w:rPr>
          <w:rFonts w:ascii="Times New Roman" w:hAnsi="Times New Roman" w:cs="Times New Roman"/>
        </w:rPr>
        <w:t xml:space="preserve"> i primi</w:t>
      </w:r>
      <w:r>
        <w:rPr>
          <w:rFonts w:ascii="Times New Roman" w:hAnsi="Times New Roman" w:cs="Times New Roman"/>
        </w:rPr>
        <w:t>ci te</w:t>
      </w:r>
      <w:r w:rsidRPr="00403BF8">
        <w:rPr>
          <w:rFonts w:ascii="Times New Roman" w:hAnsi="Times New Roman" w:cs="Times New Roman"/>
        </w:rPr>
        <w:t xml:space="preserve"> rashod</w:t>
      </w:r>
      <w:r>
        <w:rPr>
          <w:rFonts w:ascii="Times New Roman" w:hAnsi="Times New Roman" w:cs="Times New Roman"/>
        </w:rPr>
        <w:t>i</w:t>
      </w:r>
      <w:r w:rsidRPr="00403BF8">
        <w:rPr>
          <w:rFonts w:ascii="Times New Roman" w:hAnsi="Times New Roman" w:cs="Times New Roman"/>
        </w:rPr>
        <w:t xml:space="preserve"> i izda</w:t>
      </w:r>
      <w:r>
        <w:rPr>
          <w:rFonts w:ascii="Times New Roman" w:hAnsi="Times New Roman" w:cs="Times New Roman"/>
        </w:rPr>
        <w:t>ci</w:t>
      </w:r>
      <w:r w:rsidRPr="00403BF8">
        <w:rPr>
          <w:rFonts w:ascii="Times New Roman" w:hAnsi="Times New Roman" w:cs="Times New Roman"/>
        </w:rPr>
        <w:t xml:space="preserve"> za 202</w:t>
      </w:r>
      <w:r w:rsidR="00EA749D">
        <w:rPr>
          <w:rFonts w:ascii="Times New Roman" w:hAnsi="Times New Roman" w:cs="Times New Roman"/>
        </w:rPr>
        <w:t>6</w:t>
      </w:r>
      <w:r w:rsidRPr="00403BF8">
        <w:rPr>
          <w:rFonts w:ascii="Times New Roman" w:hAnsi="Times New Roman" w:cs="Times New Roman"/>
        </w:rPr>
        <w:t>. godinu iskaz</w:t>
      </w:r>
      <w:r>
        <w:rPr>
          <w:rFonts w:ascii="Times New Roman" w:hAnsi="Times New Roman" w:cs="Times New Roman"/>
        </w:rPr>
        <w:t>ani su</w:t>
      </w:r>
      <w:r w:rsidRPr="00403BF8">
        <w:rPr>
          <w:rFonts w:ascii="Times New Roman" w:hAnsi="Times New Roman" w:cs="Times New Roman"/>
        </w:rPr>
        <w:t xml:space="preserve"> na razini skupine (druga razina računskog plana) isto kao za 202</w:t>
      </w:r>
      <w:r w:rsidR="00EA749D">
        <w:rPr>
          <w:rFonts w:ascii="Times New Roman" w:hAnsi="Times New Roman" w:cs="Times New Roman"/>
        </w:rPr>
        <w:t>7</w:t>
      </w:r>
      <w:r w:rsidRPr="00403BF8">
        <w:rPr>
          <w:rFonts w:ascii="Times New Roman" w:hAnsi="Times New Roman" w:cs="Times New Roman"/>
        </w:rPr>
        <w:t>. i 202</w:t>
      </w:r>
      <w:r w:rsidR="00EA749D">
        <w:rPr>
          <w:rFonts w:ascii="Times New Roman" w:hAnsi="Times New Roman" w:cs="Times New Roman"/>
        </w:rPr>
        <w:t>8</w:t>
      </w:r>
      <w:r w:rsidRPr="00403BF8">
        <w:rPr>
          <w:rFonts w:ascii="Times New Roman" w:hAnsi="Times New Roman" w:cs="Times New Roman"/>
        </w:rPr>
        <w:t xml:space="preserve">. godinu. </w:t>
      </w:r>
    </w:p>
    <w:p w14:paraId="1E67236E" w14:textId="77777777" w:rsidR="003629F6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75C6F74B" w14:textId="5514C426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</w:rPr>
        <w:t>Financijsk</w:t>
      </w:r>
      <w:r>
        <w:rPr>
          <w:rFonts w:ascii="Times New Roman" w:hAnsi="Times New Roman" w:cs="Times New Roman"/>
        </w:rPr>
        <w:t>im</w:t>
      </w:r>
      <w:r w:rsidRPr="002A0FC3">
        <w:rPr>
          <w:rFonts w:ascii="Times New Roman" w:hAnsi="Times New Roman" w:cs="Times New Roman"/>
        </w:rPr>
        <w:t xml:space="preserve"> plan</w:t>
      </w:r>
      <w:r>
        <w:rPr>
          <w:rFonts w:ascii="Times New Roman" w:hAnsi="Times New Roman" w:cs="Times New Roman"/>
        </w:rPr>
        <w:t>om</w:t>
      </w:r>
      <w:r w:rsidRPr="002A0FC3">
        <w:rPr>
          <w:rFonts w:ascii="Times New Roman" w:hAnsi="Times New Roman" w:cs="Times New Roman"/>
        </w:rPr>
        <w:t xml:space="preserve"> </w:t>
      </w:r>
      <w:r w:rsidRPr="00F45977">
        <w:rPr>
          <w:rFonts w:ascii="Times New Roman" w:hAnsi="Times New Roman" w:cs="Times New Roman"/>
        </w:rPr>
        <w:t xml:space="preserve">Gradskog muzeja Novalja </w:t>
      </w:r>
      <w:r w:rsidRPr="002A0FC3">
        <w:rPr>
          <w:rFonts w:ascii="Times New Roman" w:hAnsi="Times New Roman" w:cs="Times New Roman"/>
        </w:rPr>
        <w:t>za 202</w:t>
      </w:r>
      <w:r w:rsidR="00EA749D">
        <w:rPr>
          <w:rFonts w:ascii="Times New Roman" w:hAnsi="Times New Roman" w:cs="Times New Roman"/>
        </w:rPr>
        <w:t>6</w:t>
      </w:r>
      <w:r w:rsidRPr="002A0FC3">
        <w:rPr>
          <w:rFonts w:ascii="Times New Roman" w:hAnsi="Times New Roman" w:cs="Times New Roman"/>
        </w:rPr>
        <w:t xml:space="preserve">. godinu planiraju se prihodi u ukupnom iznosu od </w:t>
      </w:r>
      <w:bookmarkStart w:id="1" w:name="_Hlk119389800"/>
      <w:r>
        <w:rPr>
          <w:rFonts w:ascii="Times New Roman" w:hAnsi="Times New Roman" w:cs="Times New Roman"/>
        </w:rPr>
        <w:t>1</w:t>
      </w:r>
      <w:r w:rsidR="00EA749D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>.</w:t>
      </w:r>
      <w:r w:rsidR="00EA749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00,00 eura</w:t>
      </w:r>
      <w:r w:rsidRPr="002A0FC3">
        <w:rPr>
          <w:rFonts w:ascii="Times New Roman" w:hAnsi="Times New Roman" w:cs="Times New Roman"/>
        </w:rPr>
        <w:t xml:space="preserve"> </w:t>
      </w:r>
      <w:bookmarkEnd w:id="1"/>
      <w:r w:rsidRPr="002A0FC3">
        <w:rPr>
          <w:rFonts w:ascii="Times New Roman" w:hAnsi="Times New Roman" w:cs="Times New Roman"/>
        </w:rPr>
        <w:t xml:space="preserve">i rashodi u istoj visini tj.  </w:t>
      </w:r>
      <w:r>
        <w:rPr>
          <w:rFonts w:ascii="Times New Roman" w:hAnsi="Times New Roman" w:cs="Times New Roman"/>
        </w:rPr>
        <w:t>1</w:t>
      </w:r>
      <w:r w:rsidR="00EA749D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>.</w:t>
      </w:r>
      <w:r w:rsidR="00EA749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00,00</w:t>
      </w:r>
      <w:r w:rsidRPr="00403BF8">
        <w:rPr>
          <w:rFonts w:ascii="Times New Roman" w:hAnsi="Times New Roman" w:cs="Times New Roman"/>
        </w:rPr>
        <w:t xml:space="preserve"> eura</w:t>
      </w:r>
      <w:r w:rsidRPr="002A0FC3">
        <w:rPr>
          <w:rFonts w:ascii="Times New Roman" w:hAnsi="Times New Roman" w:cs="Times New Roman"/>
        </w:rPr>
        <w:t>.</w:t>
      </w:r>
    </w:p>
    <w:p w14:paraId="6D09EB42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30933C49" w14:textId="10FE7DAD" w:rsidR="003629F6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</w:rPr>
        <w:t>U nastavku slijedi pojašnjenje pojedinih stavki prijedloga Financijskog plana za 202</w:t>
      </w:r>
      <w:r w:rsidR="00EA749D">
        <w:rPr>
          <w:rFonts w:ascii="Times New Roman" w:hAnsi="Times New Roman" w:cs="Times New Roman"/>
        </w:rPr>
        <w:t>6</w:t>
      </w:r>
      <w:r w:rsidRPr="002A0FC3">
        <w:rPr>
          <w:rFonts w:ascii="Times New Roman" w:hAnsi="Times New Roman" w:cs="Times New Roman"/>
        </w:rPr>
        <w:t>. godinu.</w:t>
      </w:r>
    </w:p>
    <w:p w14:paraId="1B7C995C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161413EC" w14:textId="77777777" w:rsidR="003629F6" w:rsidRPr="00943EBD" w:rsidRDefault="003629F6" w:rsidP="003629F6">
      <w:pPr>
        <w:tabs>
          <w:tab w:val="center" w:pos="1134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EBD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FINANCIJSKOG PLANA </w:t>
      </w:r>
    </w:p>
    <w:p w14:paraId="1B4D12BD" w14:textId="77777777" w:rsidR="003629F6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F45977">
        <w:rPr>
          <w:rFonts w:ascii="Times New Roman" w:hAnsi="Times New Roman" w:cs="Times New Roman"/>
          <w:b/>
          <w:bCs/>
        </w:rPr>
        <w:t>GRADSKOG MUZEJA NOVALJA</w:t>
      </w:r>
    </w:p>
    <w:p w14:paraId="76D49381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542BBA91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</w:rPr>
      </w:pPr>
      <w:r w:rsidRPr="002A0FC3">
        <w:rPr>
          <w:rFonts w:ascii="Times New Roman" w:hAnsi="Times New Roman" w:cs="Times New Roman"/>
          <w:b/>
        </w:rPr>
        <w:lastRenderedPageBreak/>
        <w:t xml:space="preserve">PRIHODI </w:t>
      </w:r>
    </w:p>
    <w:p w14:paraId="2CA12C83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E355D48" w14:textId="1F824DDF" w:rsidR="003629F6" w:rsidRDefault="003629F6" w:rsidP="003629F6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2A0FC3">
        <w:rPr>
          <w:rFonts w:ascii="Times New Roman" w:hAnsi="Times New Roman" w:cs="Times New Roman"/>
        </w:rPr>
        <w:t xml:space="preserve">Ukupni prihodi iznose </w:t>
      </w:r>
      <w:r>
        <w:rPr>
          <w:rFonts w:ascii="Times New Roman" w:hAnsi="Times New Roman" w:cs="Times New Roman"/>
        </w:rPr>
        <w:t>1</w:t>
      </w:r>
      <w:r w:rsidR="00EA749D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>.</w:t>
      </w:r>
      <w:r w:rsidR="00EA749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00,00 eura</w:t>
      </w:r>
      <w:r w:rsidRPr="002A0FC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Sastoje se od </w:t>
      </w:r>
      <w:r w:rsidRPr="00383D73">
        <w:rPr>
          <w:rFonts w:ascii="Times New Roman" w:hAnsi="Times New Roman" w:cs="Times New Roman"/>
          <w:bCs/>
        </w:rPr>
        <w:t>Opći</w:t>
      </w:r>
      <w:r>
        <w:rPr>
          <w:rFonts w:ascii="Times New Roman" w:hAnsi="Times New Roman" w:cs="Times New Roman"/>
          <w:bCs/>
        </w:rPr>
        <w:t>h</w:t>
      </w:r>
      <w:r w:rsidRPr="00383D73">
        <w:rPr>
          <w:rFonts w:ascii="Times New Roman" w:hAnsi="Times New Roman" w:cs="Times New Roman"/>
          <w:bCs/>
        </w:rPr>
        <w:t xml:space="preserve"> prihod</w:t>
      </w:r>
      <w:r>
        <w:rPr>
          <w:rFonts w:ascii="Times New Roman" w:hAnsi="Times New Roman" w:cs="Times New Roman"/>
          <w:bCs/>
        </w:rPr>
        <w:t>a</w:t>
      </w:r>
      <w:r w:rsidRPr="00383D73">
        <w:rPr>
          <w:rFonts w:ascii="Times New Roman" w:hAnsi="Times New Roman" w:cs="Times New Roman"/>
          <w:bCs/>
        </w:rPr>
        <w:t xml:space="preserve"> i primi</w:t>
      </w:r>
      <w:r>
        <w:rPr>
          <w:rFonts w:ascii="Times New Roman" w:hAnsi="Times New Roman" w:cs="Times New Roman"/>
          <w:bCs/>
        </w:rPr>
        <w:t>taka</w:t>
      </w:r>
      <w:r w:rsidRPr="00383D73">
        <w:rPr>
          <w:rFonts w:ascii="Times New Roman" w:hAnsi="Times New Roman" w:cs="Times New Roman"/>
          <w:bCs/>
        </w:rPr>
        <w:t xml:space="preserve"> iz proračuna Grada Novalje</w:t>
      </w:r>
      <w:r>
        <w:rPr>
          <w:rFonts w:ascii="Times New Roman" w:hAnsi="Times New Roman" w:cs="Times New Roman"/>
          <w:bCs/>
        </w:rPr>
        <w:t xml:space="preserve"> i</w:t>
      </w:r>
      <w:r w:rsidRPr="00383D73">
        <w:rPr>
          <w:rFonts w:ascii="Times New Roman" w:hAnsi="Times New Roman" w:cs="Times New Roman"/>
          <w:bCs/>
        </w:rPr>
        <w:t xml:space="preserve"> Vlastiti</w:t>
      </w:r>
      <w:r>
        <w:rPr>
          <w:rFonts w:ascii="Times New Roman" w:hAnsi="Times New Roman" w:cs="Times New Roman"/>
          <w:bCs/>
        </w:rPr>
        <w:t>h</w:t>
      </w:r>
      <w:r w:rsidRPr="00383D73">
        <w:rPr>
          <w:rFonts w:ascii="Times New Roman" w:hAnsi="Times New Roman" w:cs="Times New Roman"/>
          <w:bCs/>
        </w:rPr>
        <w:t xml:space="preserve"> prihod</w:t>
      </w:r>
      <w:r>
        <w:rPr>
          <w:rFonts w:ascii="Times New Roman" w:hAnsi="Times New Roman" w:cs="Times New Roman"/>
          <w:bCs/>
        </w:rPr>
        <w:t>a</w:t>
      </w:r>
      <w:r w:rsidRPr="00383D73">
        <w:rPr>
          <w:rFonts w:ascii="Times New Roman" w:hAnsi="Times New Roman" w:cs="Times New Roman"/>
          <w:bCs/>
        </w:rPr>
        <w:t>.</w:t>
      </w:r>
    </w:p>
    <w:p w14:paraId="204855C5" w14:textId="77777777" w:rsidR="003629F6" w:rsidRDefault="003629F6" w:rsidP="003629F6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bCs/>
        </w:rPr>
      </w:pPr>
    </w:p>
    <w:p w14:paraId="120F2C67" w14:textId="65CCFAE4" w:rsidR="003629F6" w:rsidRPr="002A0FC3" w:rsidRDefault="003629F6" w:rsidP="003629F6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  <w:b/>
        </w:rPr>
        <w:t>Opći prihodi i primici iz proračuna Grada Novalje</w:t>
      </w:r>
      <w:r w:rsidRPr="002A0FC3">
        <w:rPr>
          <w:rFonts w:ascii="Times New Roman" w:hAnsi="Times New Roman" w:cs="Times New Roman"/>
        </w:rPr>
        <w:t xml:space="preserve"> iznose </w:t>
      </w:r>
      <w:r>
        <w:rPr>
          <w:rFonts w:ascii="Times New Roman" w:hAnsi="Times New Roman" w:cs="Times New Roman"/>
        </w:rPr>
        <w:t>1</w:t>
      </w:r>
      <w:r w:rsidR="00EA749D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.</w:t>
      </w:r>
      <w:r w:rsidR="00EA749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00,00</w:t>
      </w:r>
      <w:r w:rsidRPr="00164D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  <w:r w:rsidRPr="002A0FC3">
        <w:rPr>
          <w:rFonts w:ascii="Times New Roman" w:hAnsi="Times New Roman" w:cs="Times New Roman"/>
        </w:rPr>
        <w:t>, a odnose se na prihode za financiranje rashoda poslovanja (</w:t>
      </w:r>
      <w:r>
        <w:rPr>
          <w:rFonts w:ascii="Times New Roman" w:hAnsi="Times New Roman" w:cs="Times New Roman"/>
        </w:rPr>
        <w:t>1</w:t>
      </w:r>
      <w:r w:rsidR="00EA749D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.000,00 eura</w:t>
      </w:r>
      <w:r w:rsidRPr="002A0FC3">
        <w:rPr>
          <w:rFonts w:ascii="Times New Roman" w:hAnsi="Times New Roman" w:cs="Times New Roman"/>
        </w:rPr>
        <w:t>) i prihoda za financiranje rashoda za nabavu nefinancijske imovine (</w:t>
      </w:r>
      <w:r w:rsidR="00811C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.000,00 eura</w:t>
      </w:r>
      <w:r w:rsidRPr="002A0FC3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  <w:r w:rsidRPr="00383D73">
        <w:rPr>
          <w:rFonts w:ascii="Times New Roman" w:hAnsi="Times New Roman" w:cs="Times New Roman"/>
          <w:bCs/>
          <w:color w:val="FF0000"/>
        </w:rPr>
        <w:t xml:space="preserve"> </w:t>
      </w:r>
    </w:p>
    <w:p w14:paraId="6B2729FB" w14:textId="77777777" w:rsidR="003629F6" w:rsidRPr="002A0FC3" w:rsidRDefault="003629F6" w:rsidP="003629F6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588275B9" w14:textId="78024CB0" w:rsidR="003629F6" w:rsidRDefault="003629F6" w:rsidP="003629F6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Prihodi za posebne namjene </w:t>
      </w:r>
      <w:r w:rsidRPr="002A0FC3">
        <w:rPr>
          <w:rFonts w:ascii="Times New Roman" w:hAnsi="Times New Roman" w:cs="Times New Roman"/>
        </w:rPr>
        <w:t xml:space="preserve"> se planiraju u iznosu od </w:t>
      </w:r>
      <w:r>
        <w:rPr>
          <w:rFonts w:ascii="Times New Roman" w:hAnsi="Times New Roman" w:cs="Times New Roman"/>
        </w:rPr>
        <w:t>5.500,00</w:t>
      </w:r>
      <w:r w:rsidRPr="002A0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  <w:r w:rsidRPr="002A0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odnose se na Ostali nespomenuti prihodi-utržak (</w:t>
      </w:r>
      <w:r w:rsidR="00811C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811C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00,00 eura) i Prihodi od prodaje proizvoda i robe (</w:t>
      </w:r>
      <w:r w:rsidR="00811C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.500,00 eura).</w:t>
      </w:r>
    </w:p>
    <w:p w14:paraId="1FEB17A5" w14:textId="77777777" w:rsidR="003629F6" w:rsidRDefault="003629F6" w:rsidP="003629F6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18F6DBD4" w14:textId="77777777" w:rsidR="003629F6" w:rsidRDefault="003629F6" w:rsidP="003629F6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515C010C" w14:textId="77777777" w:rsidR="003629F6" w:rsidRPr="002A0FC3" w:rsidRDefault="003629F6" w:rsidP="003629F6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51A10991" w14:textId="77777777" w:rsidR="003629F6" w:rsidRPr="00EA3FE0" w:rsidRDefault="003629F6" w:rsidP="003629F6">
      <w:pPr>
        <w:pStyle w:val="Odlomakpopisa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EA3FE0">
        <w:rPr>
          <w:rFonts w:ascii="Times New Roman" w:hAnsi="Times New Roman" w:cs="Times New Roman"/>
          <w:b/>
          <w:bCs/>
        </w:rPr>
        <w:t>RASHODI</w:t>
      </w:r>
    </w:p>
    <w:p w14:paraId="29F8E235" w14:textId="77777777" w:rsidR="003629F6" w:rsidRDefault="003629F6" w:rsidP="003629F6">
      <w:pPr>
        <w:pStyle w:val="Odlomakpopisa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4C0ADF9F" w14:textId="43414C13" w:rsidR="003629F6" w:rsidRPr="002A0FC3" w:rsidRDefault="003629F6" w:rsidP="003629F6">
      <w:pPr>
        <w:pStyle w:val="Odlomakpopisa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</w:rPr>
        <w:t xml:space="preserve">Ukupni rashodi iznose </w:t>
      </w:r>
      <w:r>
        <w:rPr>
          <w:rFonts w:ascii="Times New Roman" w:hAnsi="Times New Roman" w:cs="Times New Roman"/>
        </w:rPr>
        <w:t>1</w:t>
      </w:r>
      <w:r w:rsidR="00811C76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>.</w:t>
      </w:r>
      <w:r w:rsidR="00811C7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</w:t>
      </w:r>
      <w:r w:rsidRPr="007006AD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eura</w:t>
      </w:r>
      <w:r w:rsidRPr="002A0F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Sastoje se od </w:t>
      </w:r>
      <w:r w:rsidRPr="00CE61C2">
        <w:rPr>
          <w:rFonts w:ascii="Times New Roman" w:hAnsi="Times New Roman" w:cs="Times New Roman"/>
        </w:rPr>
        <w:t xml:space="preserve">Redovnih rashoda poslovanja i Rashoda </w:t>
      </w:r>
      <w:r>
        <w:rPr>
          <w:rFonts w:ascii="Times New Roman" w:hAnsi="Times New Roman" w:cs="Times New Roman"/>
        </w:rPr>
        <w:t>za nabavu nefinancijske imovine</w:t>
      </w:r>
      <w:r w:rsidRPr="00CE61C2">
        <w:rPr>
          <w:rFonts w:ascii="Times New Roman" w:hAnsi="Times New Roman" w:cs="Times New Roman"/>
        </w:rPr>
        <w:t>.</w:t>
      </w:r>
    </w:p>
    <w:p w14:paraId="5831C4D5" w14:textId="77777777" w:rsidR="003629F6" w:rsidRPr="002A0FC3" w:rsidRDefault="003629F6" w:rsidP="003629F6">
      <w:pPr>
        <w:pStyle w:val="Odlomakpopisa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0858F2B4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2A0FC3">
        <w:rPr>
          <w:rFonts w:ascii="Times New Roman" w:hAnsi="Times New Roman" w:cs="Times New Roman"/>
          <w:b/>
          <w:u w:val="single"/>
        </w:rPr>
        <w:t xml:space="preserve">REDOVNI </w:t>
      </w:r>
      <w:r>
        <w:rPr>
          <w:rFonts w:ascii="Times New Roman" w:hAnsi="Times New Roman" w:cs="Times New Roman"/>
          <w:b/>
          <w:u w:val="single"/>
        </w:rPr>
        <w:t>RASHODI</w:t>
      </w:r>
      <w:r w:rsidRPr="002A0FC3">
        <w:rPr>
          <w:rFonts w:ascii="Times New Roman" w:hAnsi="Times New Roman" w:cs="Times New Roman"/>
          <w:b/>
          <w:u w:val="single"/>
        </w:rPr>
        <w:t xml:space="preserve"> POSLOVANJA</w:t>
      </w:r>
    </w:p>
    <w:p w14:paraId="57639644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2288955B" w14:textId="588ECAF8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  <w:b/>
        </w:rPr>
        <w:t xml:space="preserve">Redovni </w:t>
      </w:r>
      <w:r>
        <w:rPr>
          <w:rFonts w:ascii="Times New Roman" w:hAnsi="Times New Roman" w:cs="Times New Roman"/>
          <w:b/>
        </w:rPr>
        <w:t>rashodi</w:t>
      </w:r>
      <w:r w:rsidRPr="002A0FC3">
        <w:rPr>
          <w:rFonts w:ascii="Times New Roman" w:hAnsi="Times New Roman" w:cs="Times New Roman"/>
          <w:b/>
        </w:rPr>
        <w:t xml:space="preserve"> poslovanja </w:t>
      </w:r>
      <w:r w:rsidRPr="002A0FC3">
        <w:rPr>
          <w:rFonts w:ascii="Times New Roman" w:hAnsi="Times New Roman" w:cs="Times New Roman"/>
        </w:rPr>
        <w:t xml:space="preserve">iznose </w:t>
      </w:r>
      <w:r>
        <w:rPr>
          <w:rFonts w:ascii="Times New Roman" w:hAnsi="Times New Roman" w:cs="Times New Roman"/>
        </w:rPr>
        <w:t>1</w:t>
      </w:r>
      <w:r w:rsidR="00811C76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</w:t>
      </w:r>
      <w:r w:rsidR="00811C7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00</w:t>
      </w:r>
      <w:r w:rsidRPr="007006AD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eura</w:t>
      </w:r>
      <w:r w:rsidRPr="002A0F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Sastoje se od r</w:t>
      </w:r>
      <w:r w:rsidRPr="00DB2AE2">
        <w:rPr>
          <w:rFonts w:ascii="Times New Roman" w:hAnsi="Times New Roman" w:cs="Times New Roman"/>
        </w:rPr>
        <w:t>ashod</w:t>
      </w:r>
      <w:r>
        <w:rPr>
          <w:rFonts w:ascii="Times New Roman" w:hAnsi="Times New Roman" w:cs="Times New Roman"/>
        </w:rPr>
        <w:t>a</w:t>
      </w:r>
      <w:r w:rsidRPr="00DB2AE2">
        <w:rPr>
          <w:rFonts w:ascii="Times New Roman" w:hAnsi="Times New Roman" w:cs="Times New Roman"/>
        </w:rPr>
        <w:t xml:space="preserve"> za zaposlene</w:t>
      </w:r>
      <w:r>
        <w:rPr>
          <w:rFonts w:ascii="Times New Roman" w:hAnsi="Times New Roman" w:cs="Times New Roman"/>
        </w:rPr>
        <w:t>, m</w:t>
      </w:r>
      <w:r w:rsidRPr="00DB2AE2">
        <w:rPr>
          <w:rFonts w:ascii="Times New Roman" w:hAnsi="Times New Roman" w:cs="Times New Roman"/>
        </w:rPr>
        <w:t>aterijalni</w:t>
      </w:r>
      <w:r>
        <w:rPr>
          <w:rFonts w:ascii="Times New Roman" w:hAnsi="Times New Roman" w:cs="Times New Roman"/>
        </w:rPr>
        <w:t>h</w:t>
      </w:r>
      <w:r w:rsidRPr="00DB2AE2">
        <w:rPr>
          <w:rFonts w:ascii="Times New Roman" w:hAnsi="Times New Roman" w:cs="Times New Roman"/>
        </w:rPr>
        <w:t xml:space="preserve"> i financijski</w:t>
      </w:r>
      <w:r>
        <w:rPr>
          <w:rFonts w:ascii="Times New Roman" w:hAnsi="Times New Roman" w:cs="Times New Roman"/>
        </w:rPr>
        <w:t>h</w:t>
      </w:r>
      <w:r w:rsidRPr="00DB2AE2">
        <w:rPr>
          <w:rFonts w:ascii="Times New Roman" w:hAnsi="Times New Roman" w:cs="Times New Roman"/>
        </w:rPr>
        <w:t xml:space="preserve"> rashod</w:t>
      </w:r>
      <w:r>
        <w:rPr>
          <w:rFonts w:ascii="Times New Roman" w:hAnsi="Times New Roman" w:cs="Times New Roman"/>
        </w:rPr>
        <w:t>a i rashoda za manifestacije.</w:t>
      </w:r>
    </w:p>
    <w:p w14:paraId="6CD6980D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</w:rPr>
      </w:pPr>
    </w:p>
    <w:p w14:paraId="7F941C4F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  <w:b/>
        </w:rPr>
      </w:pPr>
      <w:r w:rsidRPr="002A0FC3">
        <w:rPr>
          <w:rFonts w:ascii="Times New Roman" w:hAnsi="Times New Roman" w:cs="Times New Roman"/>
          <w:b/>
        </w:rPr>
        <w:t>Rashodi za zaposlene</w:t>
      </w:r>
    </w:p>
    <w:p w14:paraId="700F10FC" w14:textId="5E17DA19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  <w:b/>
        </w:rPr>
        <w:t>Rashodi za zaposlene</w:t>
      </w:r>
      <w:r w:rsidRPr="002A0FC3">
        <w:rPr>
          <w:rFonts w:ascii="Times New Roman" w:hAnsi="Times New Roman" w:cs="Times New Roman"/>
        </w:rPr>
        <w:t xml:space="preserve"> iznose </w:t>
      </w:r>
      <w:r w:rsidR="00811C76">
        <w:rPr>
          <w:rFonts w:ascii="Times New Roman" w:hAnsi="Times New Roman" w:cs="Times New Roman"/>
        </w:rPr>
        <w:t>108</w:t>
      </w:r>
      <w:r>
        <w:rPr>
          <w:rFonts w:ascii="Times New Roman" w:hAnsi="Times New Roman" w:cs="Times New Roman"/>
        </w:rPr>
        <w:t>.000</w:t>
      </w:r>
      <w:r w:rsidRPr="00F4179C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eura</w:t>
      </w:r>
      <w:r w:rsidRPr="00D146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Č</w:t>
      </w:r>
      <w:r w:rsidRPr="002A0FC3">
        <w:rPr>
          <w:rFonts w:ascii="Times New Roman" w:hAnsi="Times New Roman" w:cs="Times New Roman"/>
        </w:rPr>
        <w:t>ine ih plaće za redovan rad, ostali rashodi za zaposlene te doprinosi za obvezno zdravstveno osiguranje</w:t>
      </w:r>
      <w:r>
        <w:rPr>
          <w:rFonts w:ascii="Times New Roman" w:hAnsi="Times New Roman" w:cs="Times New Roman"/>
        </w:rPr>
        <w:t>, a procijenjeni su prema ostvarenim u 202</w:t>
      </w:r>
      <w:r w:rsidR="00811C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godini te su povećani zbog zaposlenja kustosa-pripravnika.</w:t>
      </w:r>
    </w:p>
    <w:p w14:paraId="0D0B915B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</w:rPr>
      </w:pPr>
    </w:p>
    <w:p w14:paraId="0FD402A3" w14:textId="77777777" w:rsidR="003629F6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  <w:b/>
        </w:rPr>
        <w:t>Materijalni i financijski rashodi</w:t>
      </w:r>
      <w:r w:rsidRPr="002A0FC3">
        <w:rPr>
          <w:rFonts w:ascii="Times New Roman" w:hAnsi="Times New Roman" w:cs="Times New Roman"/>
        </w:rPr>
        <w:t xml:space="preserve"> </w:t>
      </w:r>
    </w:p>
    <w:p w14:paraId="5375F1FE" w14:textId="5CB1862C" w:rsidR="003629F6" w:rsidRPr="007C2B0D" w:rsidRDefault="003629F6" w:rsidP="003629F6">
      <w:pPr>
        <w:tabs>
          <w:tab w:val="center" w:pos="113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C2B0D">
        <w:rPr>
          <w:rFonts w:ascii="Times New Roman" w:hAnsi="Times New Roman" w:cs="Times New Roman"/>
          <w:sz w:val="24"/>
          <w:szCs w:val="24"/>
        </w:rPr>
        <w:t>Materijalni i financijski rashodi iznose</w:t>
      </w:r>
      <w:r w:rsidRPr="002A0FC3"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994193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4193">
        <w:rPr>
          <w:rFonts w:ascii="Times New Roman" w:hAnsi="Times New Roman" w:cs="Times New Roman"/>
          <w:sz w:val="24"/>
          <w:szCs w:val="24"/>
        </w:rPr>
        <w:t>663</w:t>
      </w:r>
      <w:r w:rsidRPr="00337204">
        <w:rPr>
          <w:rFonts w:ascii="Times New Roman" w:hAnsi="Times New Roman" w:cs="Times New Roman"/>
          <w:sz w:val="24"/>
          <w:szCs w:val="24"/>
        </w:rPr>
        <w:t>,</w:t>
      </w:r>
      <w:r w:rsidR="00994193">
        <w:rPr>
          <w:rFonts w:ascii="Times New Roman" w:hAnsi="Times New Roman" w:cs="Times New Roman"/>
          <w:sz w:val="24"/>
          <w:szCs w:val="24"/>
        </w:rPr>
        <w:t>97</w:t>
      </w:r>
      <w:r w:rsidRPr="007C2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7C2B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Čine ih materijalni i financijski rashodi.</w:t>
      </w:r>
    </w:p>
    <w:p w14:paraId="6ED181C0" w14:textId="77777777" w:rsidR="003629F6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C1632">
        <w:rPr>
          <w:rFonts w:ascii="Times New Roman" w:hAnsi="Times New Roman" w:cs="Times New Roman"/>
        </w:rPr>
        <w:t xml:space="preserve">rocijenjeni su prema </w:t>
      </w:r>
      <w:r>
        <w:rPr>
          <w:rFonts w:ascii="Times New Roman" w:hAnsi="Times New Roman" w:cs="Times New Roman"/>
        </w:rPr>
        <w:t xml:space="preserve">rashodima Muzeja u prethodnoj </w:t>
      </w:r>
      <w:r w:rsidRPr="005C1632">
        <w:rPr>
          <w:rFonts w:ascii="Times New Roman" w:hAnsi="Times New Roman" w:cs="Times New Roman"/>
        </w:rPr>
        <w:t>godini.</w:t>
      </w:r>
    </w:p>
    <w:p w14:paraId="766B92D7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</w:rPr>
      </w:pPr>
    </w:p>
    <w:p w14:paraId="17ED381F" w14:textId="6BE9BE49" w:rsidR="003629F6" w:rsidRDefault="00994193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Plaće za redovan rad </w:t>
      </w:r>
    </w:p>
    <w:p w14:paraId="028EB40A" w14:textId="7F324661" w:rsidR="003629F6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  <w:bCs/>
        </w:rPr>
      </w:pPr>
      <w:r w:rsidRPr="004A1FA0">
        <w:rPr>
          <w:rFonts w:ascii="Times New Roman" w:hAnsi="Times New Roman" w:cs="Times New Roman"/>
          <w:bCs/>
        </w:rPr>
        <w:t xml:space="preserve">Smanjena </w:t>
      </w:r>
      <w:r>
        <w:rPr>
          <w:rFonts w:ascii="Times New Roman" w:hAnsi="Times New Roman" w:cs="Times New Roman"/>
          <w:bCs/>
        </w:rPr>
        <w:t xml:space="preserve">je stavka koja se odnosi na </w:t>
      </w:r>
      <w:r w:rsidR="00994193">
        <w:rPr>
          <w:rFonts w:ascii="Times New Roman" w:hAnsi="Times New Roman" w:cs="Times New Roman"/>
          <w:bCs/>
        </w:rPr>
        <w:t xml:space="preserve">redovan rad </w:t>
      </w:r>
      <w:r>
        <w:rPr>
          <w:rFonts w:ascii="Times New Roman" w:hAnsi="Times New Roman" w:cs="Times New Roman"/>
          <w:bCs/>
        </w:rPr>
        <w:t xml:space="preserve"> </w:t>
      </w:r>
      <w:r w:rsidR="00994193">
        <w:rPr>
          <w:rFonts w:ascii="Times New Roman" w:hAnsi="Times New Roman" w:cs="Times New Roman"/>
          <w:bCs/>
        </w:rPr>
        <w:t xml:space="preserve">te ona sada iznosi 84.000,00 što znači da će dodatna sezonska djelatnica u galeriji Eri umjesto 6 mjeseci raditi </w:t>
      </w:r>
      <w:r w:rsidR="00971AE1">
        <w:rPr>
          <w:rFonts w:ascii="Times New Roman" w:hAnsi="Times New Roman" w:cs="Times New Roman"/>
          <w:bCs/>
        </w:rPr>
        <w:t xml:space="preserve">4 mjeseca jer nema potrebe. </w:t>
      </w:r>
    </w:p>
    <w:p w14:paraId="379D8EA4" w14:textId="77777777" w:rsidR="003629F6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  <w:bCs/>
        </w:rPr>
      </w:pPr>
    </w:p>
    <w:p w14:paraId="32760D76" w14:textId="40A24A53" w:rsidR="003629F6" w:rsidRPr="00943EBD" w:rsidRDefault="00971AE1" w:rsidP="003629F6">
      <w:pPr>
        <w:tabs>
          <w:tab w:val="center" w:pos="1134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Premija osiguranja </w:t>
      </w:r>
    </w:p>
    <w:p w14:paraId="75EF3737" w14:textId="0597BA75" w:rsidR="003629F6" w:rsidRDefault="003629F6" w:rsidP="003629F6">
      <w:pPr>
        <w:tabs>
          <w:tab w:val="center" w:pos="11340"/>
        </w:tabs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Stavka  </w:t>
      </w:r>
      <w:r w:rsidR="00971AE1">
        <w:rPr>
          <w:rFonts w:ascii="Times New Roman" w:hAnsi="Times New Roman" w:cs="Times New Roman"/>
          <w:bCs/>
          <w:sz w:val="24"/>
          <w:szCs w:val="24"/>
        </w:rPr>
        <w:t>je smanjena na 300,00 eura jer u slijedećoj godini nećemo koristiti usluge osiguranja.</w:t>
      </w:r>
    </w:p>
    <w:p w14:paraId="75262087" w14:textId="77777777" w:rsidR="003629F6" w:rsidRDefault="003629F6" w:rsidP="003629F6">
      <w:pPr>
        <w:tabs>
          <w:tab w:val="center" w:pos="11340"/>
        </w:tabs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BADC71" w14:textId="7DB2581D" w:rsidR="003629F6" w:rsidRDefault="00971AE1" w:rsidP="003629F6">
      <w:pPr>
        <w:tabs>
          <w:tab w:val="center" w:pos="1134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Intelektualne i osobne usluge </w:t>
      </w:r>
    </w:p>
    <w:p w14:paraId="65A7CF90" w14:textId="76A89AC7" w:rsidR="003629F6" w:rsidRDefault="003629F6" w:rsidP="003629F6">
      <w:pPr>
        <w:tabs>
          <w:tab w:val="center" w:pos="11340"/>
        </w:tabs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Stavka je </w:t>
      </w:r>
      <w:r w:rsidR="00971AE1">
        <w:rPr>
          <w:rFonts w:ascii="Times New Roman" w:hAnsi="Times New Roman" w:cs="Times New Roman"/>
          <w:bCs/>
          <w:sz w:val="24"/>
          <w:szCs w:val="24"/>
        </w:rPr>
        <w:t xml:space="preserve">smanjena </w:t>
      </w:r>
      <w:r>
        <w:rPr>
          <w:rFonts w:ascii="Times New Roman" w:hAnsi="Times New Roman" w:cs="Times New Roman"/>
          <w:bCs/>
          <w:sz w:val="24"/>
          <w:szCs w:val="24"/>
        </w:rPr>
        <w:t xml:space="preserve"> na 2</w:t>
      </w:r>
      <w:r w:rsidR="00971AE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.000,00 eura zbog </w:t>
      </w:r>
      <w:r w:rsidR="00971AE1">
        <w:rPr>
          <w:rFonts w:ascii="Times New Roman" w:hAnsi="Times New Roman" w:cs="Times New Roman"/>
          <w:bCs/>
          <w:sz w:val="24"/>
          <w:szCs w:val="24"/>
        </w:rPr>
        <w:t xml:space="preserve">smanjenja broja manifestacija Gradskog muzeja, Galerije Era i Zbirke </w:t>
      </w:r>
      <w:proofErr w:type="spellStart"/>
      <w:r w:rsidR="00971AE1">
        <w:rPr>
          <w:rFonts w:ascii="Times New Roman" w:hAnsi="Times New Roman" w:cs="Times New Roman"/>
          <w:bCs/>
          <w:sz w:val="24"/>
          <w:szCs w:val="24"/>
        </w:rPr>
        <w:t>Stomorica</w:t>
      </w:r>
      <w:proofErr w:type="spellEnd"/>
      <w:r w:rsidR="00971AE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1D2B275" w14:textId="77777777" w:rsidR="003629F6" w:rsidRDefault="003629F6" w:rsidP="003629F6">
      <w:pPr>
        <w:tabs>
          <w:tab w:val="center" w:pos="11340"/>
        </w:tabs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E950AB" w14:textId="77777777" w:rsidR="003629F6" w:rsidRDefault="003629F6" w:rsidP="003629F6">
      <w:pPr>
        <w:tabs>
          <w:tab w:val="center" w:pos="1134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86B3E8" w14:textId="77777777" w:rsidR="003629F6" w:rsidRPr="005C1632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1FB0B9BA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2A0FC3">
        <w:rPr>
          <w:rFonts w:ascii="Times New Roman" w:hAnsi="Times New Roman" w:cs="Times New Roman"/>
          <w:b/>
          <w:u w:val="single"/>
        </w:rPr>
        <w:t>NABAVA DUGOTRAJNE IMOVINE</w:t>
      </w:r>
    </w:p>
    <w:p w14:paraId="59D1E45E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6432D525" w14:textId="186C738C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  <w:b/>
        </w:rPr>
        <w:t xml:space="preserve">Rashodi za nabavu </w:t>
      </w:r>
      <w:r>
        <w:rPr>
          <w:rFonts w:ascii="Times New Roman" w:hAnsi="Times New Roman" w:cs="Times New Roman"/>
          <w:b/>
        </w:rPr>
        <w:t xml:space="preserve">dugotrajne imovine </w:t>
      </w:r>
      <w:r w:rsidRPr="002A0FC3">
        <w:rPr>
          <w:rFonts w:ascii="Times New Roman" w:hAnsi="Times New Roman" w:cs="Times New Roman"/>
        </w:rPr>
        <w:t xml:space="preserve"> </w:t>
      </w:r>
      <w:r w:rsidR="00971AE1">
        <w:rPr>
          <w:rFonts w:ascii="Times New Roman" w:hAnsi="Times New Roman" w:cs="Times New Roman"/>
        </w:rPr>
        <w:t xml:space="preserve">smanjeni su te sada iznose </w:t>
      </w:r>
      <w:r>
        <w:rPr>
          <w:rFonts w:ascii="Times New Roman" w:hAnsi="Times New Roman" w:cs="Times New Roman"/>
        </w:rPr>
        <w:t xml:space="preserve"> </w:t>
      </w:r>
      <w:r w:rsidR="00971A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.000,00 eura </w:t>
      </w:r>
      <w:r w:rsidR="00971AE1">
        <w:rPr>
          <w:rFonts w:ascii="Times New Roman" w:hAnsi="Times New Roman" w:cs="Times New Roman"/>
        </w:rPr>
        <w:t>zbog planirane manje količine  nabave.</w:t>
      </w:r>
    </w:p>
    <w:p w14:paraId="0D27D4F8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4C21F07B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4D1375F9" w14:textId="77777777" w:rsidR="003629F6" w:rsidRPr="003359D5" w:rsidRDefault="003629F6" w:rsidP="003629F6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7EA1C2BF" w14:textId="77777777" w:rsidR="003629F6" w:rsidRDefault="003629F6" w:rsidP="003629F6">
      <w:pPr>
        <w:pStyle w:val="Odlomakpopisa"/>
        <w:tabs>
          <w:tab w:val="center" w:pos="8505"/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r w:rsidRPr="002A0FC3">
        <w:rPr>
          <w:rFonts w:ascii="Times New Roman" w:hAnsi="Times New Roman" w:cs="Times New Roman"/>
        </w:rPr>
        <w:tab/>
      </w:r>
      <w:bookmarkStart w:id="2" w:name="_Hlk122511900"/>
      <w:r>
        <w:rPr>
          <w:rFonts w:ascii="Times New Roman" w:hAnsi="Times New Roman" w:cs="Times New Roman"/>
        </w:rPr>
        <w:t>Privremena r</w:t>
      </w:r>
      <w:r w:rsidRPr="002A0FC3">
        <w:rPr>
          <w:rFonts w:ascii="Times New Roman" w:hAnsi="Times New Roman" w:cs="Times New Roman"/>
        </w:rPr>
        <w:t>avnatelj</w:t>
      </w:r>
      <w:r>
        <w:rPr>
          <w:rFonts w:ascii="Times New Roman" w:hAnsi="Times New Roman" w:cs="Times New Roman"/>
        </w:rPr>
        <w:t>ica</w:t>
      </w:r>
      <w:r w:rsidRPr="002A0FC3">
        <w:rPr>
          <w:rFonts w:ascii="Times New Roman" w:hAnsi="Times New Roman" w:cs="Times New Roman"/>
        </w:rPr>
        <w:t>:</w:t>
      </w:r>
    </w:p>
    <w:p w14:paraId="1EB90BCE" w14:textId="77777777" w:rsidR="003629F6" w:rsidRPr="002A0FC3" w:rsidRDefault="003629F6" w:rsidP="003629F6">
      <w:pPr>
        <w:pStyle w:val="Odlomakpopisa"/>
        <w:tabs>
          <w:tab w:val="center" w:pos="8505"/>
          <w:tab w:val="center" w:pos="11340"/>
        </w:tabs>
        <w:spacing w:before="120" w:after="12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73141">
        <w:rPr>
          <w:noProof/>
        </w:rPr>
        <w:drawing>
          <wp:inline distT="0" distB="0" distL="0" distR="0" wp14:anchorId="3C069F66" wp14:editId="651DE36B">
            <wp:extent cx="1207413" cy="1495613"/>
            <wp:effectExtent l="0" t="0" r="0" b="0"/>
            <wp:docPr id="5307" name="Picture 5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" name="Picture 53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7413" cy="149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31386301" w14:textId="77777777" w:rsidR="003629F6" w:rsidRPr="002A0FC3" w:rsidRDefault="003629F6" w:rsidP="003629F6">
      <w:pPr>
        <w:pStyle w:val="Odlomakpopisa"/>
        <w:tabs>
          <w:tab w:val="center" w:pos="11340"/>
        </w:tabs>
        <w:spacing w:before="120" w:after="360" w:line="240" w:lineRule="exact"/>
        <w:ind w:left="0"/>
        <w:jc w:val="both"/>
        <w:rPr>
          <w:rFonts w:ascii="Times New Roman" w:hAnsi="Times New Roman" w:cs="Times New Roman"/>
        </w:rPr>
      </w:pPr>
    </w:p>
    <w:p w14:paraId="2DBC801E" w14:textId="77777777" w:rsidR="003629F6" w:rsidRPr="005F7D30" w:rsidRDefault="003629F6">
      <w:pPr>
        <w:rPr>
          <w:rFonts w:ascii="Times New Roman" w:hAnsi="Times New Roman" w:cs="Times New Roman"/>
        </w:rPr>
      </w:pPr>
    </w:p>
    <w:sectPr w:rsidR="003629F6" w:rsidRPr="005F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30"/>
    <w:rsid w:val="002A2452"/>
    <w:rsid w:val="003629F6"/>
    <w:rsid w:val="0039418D"/>
    <w:rsid w:val="005F7D30"/>
    <w:rsid w:val="00811C76"/>
    <w:rsid w:val="00971AE1"/>
    <w:rsid w:val="00994193"/>
    <w:rsid w:val="00C57EFE"/>
    <w:rsid w:val="00E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78F3"/>
  <w15:chartTrackingRefBased/>
  <w15:docId w15:val="{34544DEE-49E6-4698-8CF1-3BDAE61D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30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F7D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7D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7D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7D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7D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7D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7D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7D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7D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7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7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7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7D3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7D3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7D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7D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7D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7D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7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F7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7D3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F7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7D3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F7D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7D3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F7D3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7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7D3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7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MGN</dc:creator>
  <cp:keywords/>
  <dc:description/>
  <cp:lastModifiedBy>MGN</cp:lastModifiedBy>
  <cp:revision>3</cp:revision>
  <dcterms:created xsi:type="dcterms:W3CDTF">2025-11-13T08:53:00Z</dcterms:created>
  <dcterms:modified xsi:type="dcterms:W3CDTF">2025-11-13T09:58:00Z</dcterms:modified>
</cp:coreProperties>
</file>